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2320" w14:textId="4A9E161C" w:rsidR="00AE5D7A" w:rsidRPr="00AE5D7A" w:rsidRDefault="004D04D0" w:rsidP="001F61A1">
      <w:pPr>
        <w:spacing w:after="0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1F61A1">
        <w:rPr>
          <w:rFonts w:ascii="Times New Roman" w:hAnsi="Times New Roman" w:cs="Times New Roman"/>
          <w:lang w:val="ru-RU"/>
        </w:rPr>
        <w:t>УТВЕРЖДЕНА</w:t>
      </w:r>
    </w:p>
    <w:p w14:paraId="77CE2457" w14:textId="77777777" w:rsidR="00AE5D7A" w:rsidRPr="001F61A1" w:rsidRDefault="001F61A1" w:rsidP="001F61A1">
      <w:pPr>
        <w:spacing w:after="0"/>
        <w:ind w:left="4956" w:firstLine="708"/>
        <w:rPr>
          <w:rFonts w:ascii="Times New Roman" w:hAnsi="Times New Roman" w:cs="Times New Roman"/>
          <w:lang w:val="ru-RU"/>
        </w:rPr>
      </w:pPr>
      <w:r w:rsidRPr="007A438F">
        <w:rPr>
          <w:rFonts w:ascii="Times New Roman" w:hAnsi="Times New Roman" w:cs="Times New Roman"/>
          <w:lang w:val="ru-RU"/>
        </w:rPr>
        <w:t xml:space="preserve">    постановл</w:t>
      </w:r>
      <w:r w:rsidR="00AE5D7A" w:rsidRPr="007A438F">
        <w:rPr>
          <w:rFonts w:ascii="Times New Roman" w:hAnsi="Times New Roman" w:cs="Times New Roman"/>
          <w:lang w:val="ru-RU"/>
        </w:rPr>
        <w:t>ением</w:t>
      </w:r>
      <w:r w:rsidR="00AE5D7A" w:rsidRPr="00AE5D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администрации</w:t>
      </w:r>
    </w:p>
    <w:p w14:paraId="3A5513C5" w14:textId="77777777" w:rsidR="00AE5D7A" w:rsidRPr="001F61A1" w:rsidRDefault="001F61A1" w:rsidP="001F61A1">
      <w:pPr>
        <w:spacing w:after="0"/>
        <w:ind w:left="4956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города Евпатории Республики Крым</w:t>
      </w:r>
    </w:p>
    <w:p w14:paraId="6CE43CD0" w14:textId="77777777" w:rsidR="00AE5D7A" w:rsidRPr="001F61A1" w:rsidRDefault="001F61A1" w:rsidP="001F61A1">
      <w:pPr>
        <w:ind w:left="4956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="00AE5D7A" w:rsidRPr="00AE5D7A">
        <w:rPr>
          <w:rFonts w:ascii="Times New Roman" w:hAnsi="Times New Roman" w:cs="Times New Roman"/>
        </w:rPr>
        <w:t>от</w:t>
      </w:r>
      <w:r w:rsidR="00A1561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_____________г.</w:t>
      </w:r>
      <w:r w:rsidR="00AE5D7A">
        <w:rPr>
          <w:rFonts w:ascii="Times New Roman" w:hAnsi="Times New Roman" w:cs="Times New Roman"/>
          <w:lang w:val="ru-RU"/>
        </w:rPr>
        <w:t xml:space="preserve">    </w:t>
      </w:r>
      <w:r w:rsidR="00AE5D7A" w:rsidRPr="00AE5D7A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lang w:val="ru-RU"/>
        </w:rPr>
        <w:t>__________</w:t>
      </w:r>
    </w:p>
    <w:p w14:paraId="0AFDE603" w14:textId="77777777" w:rsidR="00AE5D7A" w:rsidRPr="00AE5D7A" w:rsidRDefault="00AE5D7A" w:rsidP="00AE5D7A">
      <w:pPr>
        <w:rPr>
          <w:rFonts w:ascii="Times New Roman" w:hAnsi="Times New Roman" w:cs="Times New Roman"/>
          <w:sz w:val="28"/>
          <w:szCs w:val="28"/>
        </w:rPr>
      </w:pPr>
      <w:r w:rsidRPr="00AE5D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6DAAAD" w14:textId="77777777" w:rsidR="00AE5D7A" w:rsidRPr="00AE5D7A" w:rsidRDefault="00AE5D7A" w:rsidP="00AE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39816C" w14:textId="77777777" w:rsidR="00AE5D7A" w:rsidRPr="00AE5D7A" w:rsidRDefault="00AE5D7A" w:rsidP="00AE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26C628" w14:textId="50459C8C" w:rsidR="00AE5D7A" w:rsidRDefault="00AE5D7A" w:rsidP="00AE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938918" w14:textId="77777777" w:rsidR="005950F5" w:rsidRPr="00AE5D7A" w:rsidRDefault="005950F5" w:rsidP="00AE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8CAFAA" w14:textId="77777777" w:rsidR="00AE5D7A" w:rsidRPr="00AE5D7A" w:rsidRDefault="00AE5D7A" w:rsidP="00AE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3C035F" w14:textId="77777777" w:rsidR="00CD0055" w:rsidRPr="00A44CB9" w:rsidRDefault="00CD0055" w:rsidP="00CD0055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Hlk94084812"/>
      <w:r w:rsidRPr="00A44C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МУНИЦИПАЛЬНАЯ ПРОГРАММА ПО РЕАЛИЗАЦИИ </w:t>
      </w:r>
    </w:p>
    <w:p w14:paraId="5EE16604" w14:textId="25D2D40F" w:rsidR="00CD0055" w:rsidRDefault="005950F5" w:rsidP="005950F5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C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ГОСУДАРСТВЕННОЙ </w:t>
      </w:r>
      <w:r w:rsidR="0060320E" w:rsidRPr="00A44CB9"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  <w:r w:rsidRPr="00A44C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РОССИЙСКОЙ ФЕДЕРАЦИИ</w:t>
      </w:r>
      <w:r w:rsidR="0060320E" w:rsidRPr="00A44C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CD0055" w:rsidRPr="00A44CB9">
        <w:rPr>
          <w:rFonts w:ascii="Times New Roman" w:hAnsi="Times New Roman" w:cs="Times New Roman"/>
          <w:b/>
          <w:sz w:val="28"/>
          <w:szCs w:val="28"/>
          <w:lang w:val="ru-RU"/>
        </w:rPr>
        <w:t>СОЦИАЛЬНО-ЭКОНОМИЧЕСКО</w:t>
      </w:r>
      <w:r w:rsidR="0060320E" w:rsidRPr="00A44CB9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CD0055" w:rsidRPr="00A44C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РАЗВИТИ</w:t>
      </w:r>
      <w:r w:rsidR="0060320E" w:rsidRPr="00A44C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 РЕСПУБЛИКИ КРЫМ </w:t>
      </w:r>
      <w:proofErr w:type="gramStart"/>
      <w:r w:rsidR="0060320E" w:rsidRPr="00A44C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r w:rsidR="00CD0055" w:rsidRPr="00A44C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</w:t>
      </w:r>
      <w:r w:rsidR="0060320E" w:rsidRPr="00A44CB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End"/>
      <w:r w:rsidRPr="00A44C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0320E" w:rsidRPr="00A44CB9">
        <w:rPr>
          <w:rFonts w:ascii="Times New Roman" w:hAnsi="Times New Roman" w:cs="Times New Roman"/>
          <w:b/>
          <w:sz w:val="28"/>
          <w:szCs w:val="28"/>
          <w:lang w:val="ru-RU"/>
        </w:rPr>
        <w:t>СЕВАСТОПОЛЯ</w:t>
      </w:r>
      <w:r w:rsidR="00D91DC6" w:rsidRPr="00A44CB9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bookmarkEnd w:id="0"/>
    <w:p w14:paraId="71E62E4D" w14:textId="77777777" w:rsidR="00AE5D7A" w:rsidRDefault="00AE5D7A" w:rsidP="00CD0055">
      <w:pPr>
        <w:jc w:val="center"/>
        <w:rPr>
          <w:sz w:val="28"/>
          <w:szCs w:val="28"/>
        </w:rPr>
      </w:pPr>
    </w:p>
    <w:p w14:paraId="268B28B9" w14:textId="77777777" w:rsidR="00AE5D7A" w:rsidRDefault="00AE5D7A" w:rsidP="00AE5D7A">
      <w:pPr>
        <w:rPr>
          <w:sz w:val="28"/>
          <w:szCs w:val="28"/>
        </w:rPr>
      </w:pPr>
    </w:p>
    <w:p w14:paraId="43A618A6" w14:textId="77777777" w:rsidR="00AE5D7A" w:rsidRDefault="00AE5D7A" w:rsidP="00AE5D7A">
      <w:pPr>
        <w:rPr>
          <w:sz w:val="28"/>
          <w:szCs w:val="28"/>
        </w:rPr>
      </w:pPr>
    </w:p>
    <w:p w14:paraId="560C712B" w14:textId="77777777" w:rsidR="00AE5D7A" w:rsidRDefault="00AE5D7A" w:rsidP="00AE5D7A">
      <w:pPr>
        <w:rPr>
          <w:sz w:val="28"/>
          <w:szCs w:val="28"/>
        </w:rPr>
      </w:pPr>
    </w:p>
    <w:p w14:paraId="365E68CC" w14:textId="77777777" w:rsidR="00AE5D7A" w:rsidRDefault="00AE5D7A" w:rsidP="00AE5D7A">
      <w:pPr>
        <w:rPr>
          <w:sz w:val="28"/>
          <w:szCs w:val="28"/>
        </w:rPr>
      </w:pPr>
    </w:p>
    <w:p w14:paraId="5EE71C58" w14:textId="77777777" w:rsidR="00AE5D7A" w:rsidRDefault="00AE5D7A" w:rsidP="00AE5D7A">
      <w:pPr>
        <w:rPr>
          <w:sz w:val="28"/>
          <w:szCs w:val="28"/>
        </w:rPr>
      </w:pPr>
    </w:p>
    <w:p w14:paraId="63374BAF" w14:textId="77777777" w:rsidR="00AE5D7A" w:rsidRDefault="00AE5D7A" w:rsidP="00AE5D7A">
      <w:pPr>
        <w:rPr>
          <w:sz w:val="28"/>
          <w:szCs w:val="28"/>
        </w:rPr>
      </w:pPr>
    </w:p>
    <w:p w14:paraId="5B5F721B" w14:textId="77777777" w:rsidR="00AE5D7A" w:rsidRDefault="00AE5D7A" w:rsidP="00AE5D7A">
      <w:pPr>
        <w:rPr>
          <w:sz w:val="28"/>
          <w:szCs w:val="28"/>
        </w:rPr>
      </w:pPr>
    </w:p>
    <w:p w14:paraId="77A96779" w14:textId="77777777" w:rsidR="00AE5D7A" w:rsidRDefault="00AE5D7A" w:rsidP="00AE5D7A">
      <w:pPr>
        <w:rPr>
          <w:sz w:val="28"/>
          <w:szCs w:val="28"/>
        </w:rPr>
      </w:pPr>
    </w:p>
    <w:p w14:paraId="38F37BDA" w14:textId="77777777" w:rsidR="00AE5D7A" w:rsidRDefault="00AE5D7A" w:rsidP="00AE5D7A">
      <w:pPr>
        <w:rPr>
          <w:sz w:val="28"/>
          <w:szCs w:val="28"/>
        </w:rPr>
      </w:pPr>
    </w:p>
    <w:p w14:paraId="6FE32D70" w14:textId="77777777" w:rsidR="00AE5D7A" w:rsidRDefault="00AE5D7A" w:rsidP="00AE5D7A">
      <w:pPr>
        <w:rPr>
          <w:sz w:val="28"/>
          <w:szCs w:val="28"/>
        </w:rPr>
      </w:pPr>
    </w:p>
    <w:p w14:paraId="79531A52" w14:textId="77777777" w:rsidR="00AE5D7A" w:rsidRDefault="00AE5D7A" w:rsidP="00AE5D7A">
      <w:pPr>
        <w:rPr>
          <w:sz w:val="28"/>
          <w:szCs w:val="28"/>
        </w:rPr>
      </w:pPr>
    </w:p>
    <w:p w14:paraId="5B0DE427" w14:textId="722E5C95" w:rsidR="008C5181" w:rsidRDefault="008C5181" w:rsidP="00AE5D7A">
      <w:pPr>
        <w:rPr>
          <w:sz w:val="28"/>
          <w:szCs w:val="28"/>
        </w:rPr>
      </w:pPr>
    </w:p>
    <w:p w14:paraId="77A2ABF3" w14:textId="77777777" w:rsidR="00522259" w:rsidRDefault="00522259" w:rsidP="00AE5D7A">
      <w:pPr>
        <w:rPr>
          <w:sz w:val="28"/>
          <w:szCs w:val="28"/>
        </w:rPr>
      </w:pPr>
    </w:p>
    <w:p w14:paraId="43511737" w14:textId="77777777" w:rsidR="008C5181" w:rsidRPr="00794CB7" w:rsidRDefault="008C5181" w:rsidP="008C518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794CB7">
        <w:rPr>
          <w:rFonts w:ascii="Times New Roman" w:hAnsi="Times New Roman" w:cs="Times New Roman"/>
          <w:lang w:val="ru-RU"/>
        </w:rPr>
        <w:t>г. Евпатория</w:t>
      </w:r>
    </w:p>
    <w:p w14:paraId="4089F937" w14:textId="082A8D1F" w:rsidR="002332F7" w:rsidRPr="002332F7" w:rsidRDefault="008C5181" w:rsidP="002332F7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794CB7">
        <w:rPr>
          <w:rFonts w:ascii="Times New Roman" w:hAnsi="Times New Roman" w:cs="Times New Roman"/>
          <w:lang w:val="ru-RU"/>
        </w:rPr>
        <w:t>20</w:t>
      </w:r>
      <w:r>
        <w:rPr>
          <w:rFonts w:ascii="Times New Roman" w:hAnsi="Times New Roman" w:cs="Times New Roman"/>
          <w:lang w:val="ru-RU"/>
        </w:rPr>
        <w:t>22</w:t>
      </w:r>
    </w:p>
    <w:p w14:paraId="2B891EAC" w14:textId="2C201E9B" w:rsidR="005950F5" w:rsidRPr="008C2926" w:rsidRDefault="005950F5" w:rsidP="005950F5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30C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  <w:r w:rsidRPr="008C29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6A77DD" w14:textId="1DC13108" w:rsidR="005950F5" w:rsidRPr="008C2926" w:rsidRDefault="005950F5" w:rsidP="005950F5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926">
        <w:rPr>
          <w:rFonts w:ascii="Times New Roman" w:hAnsi="Times New Roman" w:cs="Times New Roman"/>
          <w:b/>
          <w:caps/>
          <w:sz w:val="24"/>
          <w:szCs w:val="24"/>
        </w:rPr>
        <w:t>муниципальной</w:t>
      </w:r>
      <w:r w:rsidRPr="008C2926">
        <w:rPr>
          <w:rFonts w:ascii="Times New Roman" w:hAnsi="Times New Roman" w:cs="Times New Roman"/>
          <w:b/>
          <w:sz w:val="24"/>
          <w:szCs w:val="24"/>
        </w:rPr>
        <w:t xml:space="preserve"> ПРОГРАММЫ ПО РЕАЛИЗАЦИИ </w:t>
      </w:r>
      <w:r w:rsidR="00E55B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ГОСУДАРСТВЕННОЙ ПРОГРАММЫ РОССИЙСКОЙ ФЕДЕРАЦИИ </w:t>
      </w:r>
      <w:r w:rsidRPr="008C2926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РЕСПУБЛИКИ КРЫМ И Г.СЕВАСТОПОЛ</w:t>
      </w:r>
      <w:r w:rsidR="00E55B24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8C2926">
        <w:rPr>
          <w:rFonts w:ascii="Times New Roman" w:hAnsi="Times New Roman" w:cs="Times New Roman"/>
          <w:b/>
          <w:sz w:val="24"/>
          <w:szCs w:val="24"/>
        </w:rPr>
        <w:t>»</w:t>
      </w:r>
    </w:p>
    <w:p w14:paraId="1B58686F" w14:textId="5C40C427" w:rsidR="005950F5" w:rsidRDefault="005950F5" w:rsidP="00AE5D7A">
      <w:pPr>
        <w:rPr>
          <w:sz w:val="2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61"/>
        <w:gridCol w:w="1383"/>
        <w:gridCol w:w="1418"/>
        <w:gridCol w:w="1417"/>
        <w:gridCol w:w="1276"/>
        <w:gridCol w:w="1100"/>
      </w:tblGrid>
      <w:tr w:rsidR="00356212" w14:paraId="64FB4E2E" w14:textId="77777777" w:rsidTr="00C0766E">
        <w:tc>
          <w:tcPr>
            <w:tcW w:w="3261" w:type="dxa"/>
          </w:tcPr>
          <w:p w14:paraId="256EA343" w14:textId="77777777" w:rsidR="00356212" w:rsidRPr="00356212" w:rsidRDefault="00356212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муниципальной </w:t>
            </w:r>
          </w:p>
          <w:p w14:paraId="3E9A1CE9" w14:textId="29D32CE9" w:rsidR="00356212" w:rsidRPr="00356212" w:rsidRDefault="00356212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594" w:type="dxa"/>
            <w:gridSpan w:val="5"/>
            <w:vAlign w:val="center"/>
          </w:tcPr>
          <w:p w14:paraId="3953F56E" w14:textId="1B420813" w:rsidR="00356212" w:rsidRPr="00356212" w:rsidRDefault="00356212" w:rsidP="009976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</w:t>
            </w:r>
            <w:r w:rsidR="0005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альная программа по реализации г</w:t>
            </w:r>
            <w:r w:rsidRPr="00356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осударственной программы Российской Федерации «Социально-экономическое развитие Республики Крым и г. Севастополя»</w:t>
            </w:r>
          </w:p>
        </w:tc>
      </w:tr>
      <w:tr w:rsidR="00356212" w14:paraId="56950E49" w14:textId="77777777" w:rsidTr="00C0766E">
        <w:tc>
          <w:tcPr>
            <w:tcW w:w="3261" w:type="dxa"/>
          </w:tcPr>
          <w:p w14:paraId="17F33705" w14:textId="0A1F4A07" w:rsidR="00356212" w:rsidRPr="00356212" w:rsidRDefault="00356212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исполнитель муниципальной программы</w:t>
            </w:r>
          </w:p>
        </w:tc>
        <w:tc>
          <w:tcPr>
            <w:tcW w:w="6594" w:type="dxa"/>
            <w:gridSpan w:val="5"/>
          </w:tcPr>
          <w:p w14:paraId="68927B67" w14:textId="447B5FE7" w:rsidR="00356212" w:rsidRPr="00356212" w:rsidRDefault="00356212" w:rsidP="009976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городского строительства администрации города Евпатории Республики Крым</w:t>
            </w:r>
          </w:p>
        </w:tc>
      </w:tr>
      <w:tr w:rsidR="00356212" w14:paraId="6913C080" w14:textId="77777777" w:rsidTr="00C0766E">
        <w:tc>
          <w:tcPr>
            <w:tcW w:w="3261" w:type="dxa"/>
          </w:tcPr>
          <w:p w14:paraId="2F51E7A1" w14:textId="10A495AD" w:rsidR="00356212" w:rsidRPr="00356212" w:rsidRDefault="00356212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Соисполнители муниципальной программы</w:t>
            </w:r>
          </w:p>
        </w:tc>
        <w:tc>
          <w:tcPr>
            <w:tcW w:w="6594" w:type="dxa"/>
            <w:gridSpan w:val="5"/>
          </w:tcPr>
          <w:p w14:paraId="742FCE8C" w14:textId="5E8DBB9E" w:rsidR="00356212" w:rsidRPr="00356212" w:rsidRDefault="00356212" w:rsidP="009976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56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тдел архитектуры и градостроительства администрации города Евпатории Республики Крым</w:t>
            </w:r>
          </w:p>
        </w:tc>
      </w:tr>
      <w:tr w:rsidR="00356212" w14:paraId="72C067E1" w14:textId="77777777" w:rsidTr="00C0766E">
        <w:tc>
          <w:tcPr>
            <w:tcW w:w="3261" w:type="dxa"/>
          </w:tcPr>
          <w:p w14:paraId="35CCE137" w14:textId="05FFC446" w:rsidR="00356212" w:rsidRPr="00356212" w:rsidRDefault="00356212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муниципальной программы</w:t>
            </w:r>
          </w:p>
        </w:tc>
        <w:tc>
          <w:tcPr>
            <w:tcW w:w="6594" w:type="dxa"/>
            <w:gridSpan w:val="5"/>
          </w:tcPr>
          <w:p w14:paraId="312F006C" w14:textId="05A66A18" w:rsidR="00356212" w:rsidRDefault="00356212" w:rsidP="009976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56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униципальное казённое учреждение «Управление капитального строительства администрации города Евпатории Республики Крым»</w:t>
            </w:r>
            <w:r w:rsidR="0005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44C296C2" w14:textId="6827C7D7" w:rsidR="00356212" w:rsidRDefault="00356212" w:rsidP="009976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56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униципальное казённое учреждение «Управление территориального планирования и градостроительной деятельности»</w:t>
            </w:r>
          </w:p>
          <w:p w14:paraId="0FE8D858" w14:textId="14D7ADB0" w:rsidR="00356212" w:rsidRPr="00356212" w:rsidRDefault="00356212" w:rsidP="00466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6212" w14:paraId="35D2167D" w14:textId="77777777" w:rsidTr="00C0766E">
        <w:tc>
          <w:tcPr>
            <w:tcW w:w="3261" w:type="dxa"/>
          </w:tcPr>
          <w:p w14:paraId="5A5E209E" w14:textId="398983A5" w:rsidR="00356212" w:rsidRPr="00356212" w:rsidRDefault="00385961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подпрограмм муниципальной программы</w:t>
            </w:r>
          </w:p>
        </w:tc>
        <w:tc>
          <w:tcPr>
            <w:tcW w:w="6594" w:type="dxa"/>
            <w:gridSpan w:val="5"/>
          </w:tcPr>
          <w:p w14:paraId="68162D3B" w14:textId="3BAE01D0" w:rsidR="00356212" w:rsidRPr="00356212" w:rsidRDefault="0005622D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</w:tc>
      </w:tr>
      <w:tr w:rsidR="00356212" w14:paraId="54973004" w14:textId="77777777" w:rsidTr="00C0766E">
        <w:tc>
          <w:tcPr>
            <w:tcW w:w="3261" w:type="dxa"/>
          </w:tcPr>
          <w:p w14:paraId="57B57C05" w14:textId="09D19469" w:rsidR="00356212" w:rsidRPr="00356212" w:rsidRDefault="00385961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 программы</w:t>
            </w:r>
          </w:p>
        </w:tc>
        <w:tc>
          <w:tcPr>
            <w:tcW w:w="6594" w:type="dxa"/>
            <w:gridSpan w:val="5"/>
          </w:tcPr>
          <w:p w14:paraId="6863B803" w14:textId="2CE0DDC1" w:rsidR="00356212" w:rsidRPr="00356212" w:rsidRDefault="00CC7202" w:rsidP="009976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C7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странение диспропорций в региональном развитии, в том числе обеспечение социальной, транспортной и иной инфраструктурой</w:t>
            </w:r>
          </w:p>
        </w:tc>
      </w:tr>
      <w:tr w:rsidR="00356212" w14:paraId="12434243" w14:textId="77777777" w:rsidTr="00C0766E">
        <w:tc>
          <w:tcPr>
            <w:tcW w:w="3261" w:type="dxa"/>
          </w:tcPr>
          <w:p w14:paraId="4719FCFE" w14:textId="26B42D4A" w:rsidR="00356212" w:rsidRPr="00356212" w:rsidRDefault="00385961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594" w:type="dxa"/>
            <w:gridSpan w:val="5"/>
          </w:tcPr>
          <w:p w14:paraId="5C168145" w14:textId="59F44428" w:rsidR="00385961" w:rsidRDefault="00A44CB9" w:rsidP="0099766E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качества туристических услуг</w:t>
            </w:r>
            <w:r w:rsidR="00E80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6342A375" w14:textId="0AE7966A" w:rsidR="00A44CB9" w:rsidRDefault="00A44CB9" w:rsidP="0099766E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дошкольного, начального общего, основного общего, среднего общего образования</w:t>
            </w:r>
            <w:r w:rsidR="00E80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4B614452" w14:textId="718218DA" w:rsidR="00A44CB9" w:rsidRDefault="00A44CB9" w:rsidP="0099766E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Финансовое и материально-техническое обеспечение деятельности бюджетных организаций по выполнению возложенных на них полномочий</w:t>
            </w:r>
            <w:r w:rsidR="00E80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154203B6" w14:textId="270053D0" w:rsidR="00A44CB9" w:rsidRDefault="00A44CB9" w:rsidP="0099766E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Капитальный ремонт и приведение в надлежащее состояние объектов культуры</w:t>
            </w:r>
            <w:r w:rsidR="00E80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71884D5D" w14:textId="529C2CB3" w:rsidR="000C3DDB" w:rsidRPr="00A44CB9" w:rsidRDefault="000C3DDB" w:rsidP="0099766E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перспективного, комплексного и устойчивого развития городского округа, организация территориально-пространственного планирования муниципального образования городской округ Евпатория Республики Крым</w:t>
            </w:r>
            <w:r w:rsidR="00E80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B0B798F" w14:textId="76AEA96D" w:rsidR="00385961" w:rsidRPr="00356212" w:rsidRDefault="00385961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6212" w14:paraId="3C3C1A59" w14:textId="77777777" w:rsidTr="00C0766E">
        <w:tc>
          <w:tcPr>
            <w:tcW w:w="3261" w:type="dxa"/>
          </w:tcPr>
          <w:p w14:paraId="3951B99D" w14:textId="23BC2414" w:rsidR="00356212" w:rsidRPr="00356212" w:rsidRDefault="00385961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Целевые индикаторы и показатели муниципальной программы</w:t>
            </w:r>
          </w:p>
        </w:tc>
        <w:tc>
          <w:tcPr>
            <w:tcW w:w="6594" w:type="dxa"/>
            <w:gridSpan w:val="5"/>
          </w:tcPr>
          <w:p w14:paraId="6EF3C321" w14:textId="4C6BBC92" w:rsidR="00F70E1F" w:rsidRDefault="00385961" w:rsidP="0099766E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берегоукрепления реконструируемой набережной</w:t>
            </w:r>
            <w:r w:rsidR="00E80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2A2D797D" w14:textId="7000D26C" w:rsidR="00CD2734" w:rsidRDefault="00CD2734" w:rsidP="0099766E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CD27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ротяженность вновь возводимых пассажирских пирсов </w:t>
            </w:r>
            <w:r w:rsidR="00385961" w:rsidRPr="00F70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мест, предусмотренных в процессе реконструкции</w:t>
            </w:r>
            <w:r w:rsidR="00E80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105D57CD" w14:textId="6A955D43" w:rsidR="00F70E1F" w:rsidRDefault="00CD2734" w:rsidP="0099766E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D27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МБДОУ</w:t>
            </w:r>
            <w:proofErr w:type="gramEnd"/>
            <w:r w:rsidRPr="00CD27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вводимых в эксплуатацию </w:t>
            </w:r>
            <w:r w:rsidR="00F70E1F" w:rsidRPr="00F70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МБДОУ вводимых в эксплуатацию после реконструкции</w:t>
            </w:r>
            <w:r w:rsidR="00E80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7DA183E3" w14:textId="7F27C00F" w:rsidR="00385961" w:rsidRDefault="00CD2734" w:rsidP="0099766E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7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объектов культуры, на которых выполнены работы по капитальному ремонту</w:t>
            </w:r>
            <w:r w:rsidR="00E80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CD27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BA88F85" w14:textId="32FFEECB" w:rsidR="00DB6A38" w:rsidRDefault="00DB6A38" w:rsidP="0099766E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A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разработанных градостроительных документов</w:t>
            </w:r>
            <w:r w:rsidR="00E80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F4A9B7F" w14:textId="1F78B897" w:rsidR="00C649F6" w:rsidRPr="00CD2734" w:rsidRDefault="00C649F6" w:rsidP="0099766E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разработанных градостроительных документов (с нарастающим итогом)</w:t>
            </w:r>
            <w:r w:rsidR="00E80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56212" w14:paraId="3055F6B5" w14:textId="77777777" w:rsidTr="00C0766E">
        <w:tc>
          <w:tcPr>
            <w:tcW w:w="3261" w:type="dxa"/>
          </w:tcPr>
          <w:p w14:paraId="3BA4E340" w14:textId="08D024BE" w:rsidR="00356212" w:rsidRPr="00356212" w:rsidRDefault="00F70E1F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594" w:type="dxa"/>
            <w:gridSpan w:val="5"/>
          </w:tcPr>
          <w:p w14:paraId="3FAECF5D" w14:textId="309E2FC0" w:rsidR="00356212" w:rsidRPr="00356212" w:rsidRDefault="00F70E1F" w:rsidP="00C675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– 2025 гг.</w:t>
            </w:r>
          </w:p>
        </w:tc>
      </w:tr>
      <w:tr w:rsidR="00852F36" w14:paraId="1C3A834E" w14:textId="77777777" w:rsidTr="00C0766E">
        <w:trPr>
          <w:trHeight w:val="420"/>
        </w:trPr>
        <w:tc>
          <w:tcPr>
            <w:tcW w:w="3261" w:type="dxa"/>
            <w:vMerge w:val="restart"/>
          </w:tcPr>
          <w:p w14:paraId="288B6ADC" w14:textId="11F89C7D" w:rsidR="00852F36" w:rsidRPr="00356212" w:rsidRDefault="00852F36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" w:name="_Hlk94684458"/>
            <w:r w:rsidRPr="00F70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594" w:type="dxa"/>
            <w:gridSpan w:val="5"/>
          </w:tcPr>
          <w:p w14:paraId="078F36EB" w14:textId="38209655" w:rsidR="00852F36" w:rsidRPr="008D44B2" w:rsidRDefault="00852F36" w:rsidP="00852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(тыс. рублей)</w:t>
            </w:r>
          </w:p>
        </w:tc>
      </w:tr>
      <w:tr w:rsidR="008D44B2" w14:paraId="3E621597" w14:textId="77777777" w:rsidTr="0005622D">
        <w:trPr>
          <w:trHeight w:val="995"/>
        </w:trPr>
        <w:tc>
          <w:tcPr>
            <w:tcW w:w="3261" w:type="dxa"/>
            <w:vMerge/>
          </w:tcPr>
          <w:p w14:paraId="29CA6289" w14:textId="77777777" w:rsidR="008D44B2" w:rsidRPr="00F70E1F" w:rsidRDefault="008D44B2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  <w:vAlign w:val="center"/>
          </w:tcPr>
          <w:p w14:paraId="6A546309" w14:textId="07A14652" w:rsidR="008D44B2" w:rsidRPr="00700BC9" w:rsidRDefault="008D44B2" w:rsidP="00C076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418" w:type="dxa"/>
            <w:vAlign w:val="center"/>
          </w:tcPr>
          <w:p w14:paraId="42683ABE" w14:textId="6F866719" w:rsidR="008D44B2" w:rsidRPr="00700BC9" w:rsidRDefault="008D44B2" w:rsidP="00C076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417" w:type="dxa"/>
            <w:vAlign w:val="center"/>
          </w:tcPr>
          <w:p w14:paraId="33A26922" w14:textId="6EB105F9" w:rsidR="008D44B2" w:rsidRPr="00700BC9" w:rsidRDefault="008D44B2" w:rsidP="00C076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276" w:type="dxa"/>
            <w:vAlign w:val="center"/>
          </w:tcPr>
          <w:p w14:paraId="78A81C95" w14:textId="12DDCC06" w:rsidR="008D44B2" w:rsidRPr="00700BC9" w:rsidRDefault="008D44B2" w:rsidP="00C076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100" w:type="dxa"/>
            <w:vAlign w:val="center"/>
          </w:tcPr>
          <w:p w14:paraId="5432DD56" w14:textId="4C78B144" w:rsidR="008D44B2" w:rsidRPr="00700BC9" w:rsidRDefault="008D44B2" w:rsidP="00C076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2025</w:t>
            </w:r>
          </w:p>
        </w:tc>
      </w:tr>
      <w:tr w:rsidR="000C3DDB" w14:paraId="2AFAAAD3" w14:textId="77777777" w:rsidTr="00B85D68">
        <w:trPr>
          <w:trHeight w:val="524"/>
        </w:trPr>
        <w:tc>
          <w:tcPr>
            <w:tcW w:w="3261" w:type="dxa"/>
          </w:tcPr>
          <w:p w14:paraId="210740D6" w14:textId="48C4CBDE" w:rsidR="000C3DDB" w:rsidRPr="00356212" w:rsidRDefault="000C3DDB" w:rsidP="000C3D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383" w:type="dxa"/>
          </w:tcPr>
          <w:p w14:paraId="4BCF3DE2" w14:textId="707BCA62" w:rsidR="000C3DDB" w:rsidRPr="00700BC9" w:rsidRDefault="000C3DDB" w:rsidP="000C3D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634 533,58565</w:t>
            </w:r>
          </w:p>
        </w:tc>
        <w:tc>
          <w:tcPr>
            <w:tcW w:w="1418" w:type="dxa"/>
          </w:tcPr>
          <w:p w14:paraId="6885F47F" w14:textId="76D93395" w:rsidR="000C3DDB" w:rsidRPr="00700BC9" w:rsidRDefault="000C3DDB" w:rsidP="000C3D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475 144,12665</w:t>
            </w:r>
          </w:p>
        </w:tc>
        <w:tc>
          <w:tcPr>
            <w:tcW w:w="1417" w:type="dxa"/>
          </w:tcPr>
          <w:p w14:paraId="76018D77" w14:textId="6E6EB400" w:rsidR="000C3DDB" w:rsidRPr="00700BC9" w:rsidRDefault="000C3DDB" w:rsidP="000C3D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137 605,08700</w:t>
            </w:r>
          </w:p>
        </w:tc>
        <w:tc>
          <w:tcPr>
            <w:tcW w:w="1276" w:type="dxa"/>
          </w:tcPr>
          <w:p w14:paraId="349D0C90" w14:textId="148F3F67" w:rsidR="000C3DDB" w:rsidRPr="00700BC9" w:rsidRDefault="000C3DDB" w:rsidP="000C3D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21 784,37200</w:t>
            </w:r>
          </w:p>
        </w:tc>
        <w:tc>
          <w:tcPr>
            <w:tcW w:w="1100" w:type="dxa"/>
          </w:tcPr>
          <w:p w14:paraId="2E4F158E" w14:textId="092F8B34" w:rsidR="000C3DDB" w:rsidRPr="00700BC9" w:rsidRDefault="000C3DDB" w:rsidP="000C3D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C3DDB" w14:paraId="6818802A" w14:textId="77777777" w:rsidTr="007C1B61">
        <w:tc>
          <w:tcPr>
            <w:tcW w:w="3261" w:type="dxa"/>
          </w:tcPr>
          <w:p w14:paraId="61E88001" w14:textId="0E6B25FD" w:rsidR="000C3DDB" w:rsidRPr="00356212" w:rsidRDefault="000C3DDB" w:rsidP="000C3D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Федерального бюджета</w:t>
            </w:r>
          </w:p>
        </w:tc>
        <w:tc>
          <w:tcPr>
            <w:tcW w:w="1383" w:type="dxa"/>
          </w:tcPr>
          <w:p w14:paraId="272EA9AC" w14:textId="00003EAA" w:rsidR="000C3DDB" w:rsidRPr="00700BC9" w:rsidRDefault="000C3DDB" w:rsidP="000C3D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536 500,00000</w:t>
            </w:r>
          </w:p>
        </w:tc>
        <w:tc>
          <w:tcPr>
            <w:tcW w:w="1418" w:type="dxa"/>
          </w:tcPr>
          <w:p w14:paraId="442FFC1B" w14:textId="0FA1F89E" w:rsidR="000C3DDB" w:rsidRPr="00700BC9" w:rsidRDefault="000C3DDB" w:rsidP="000C3D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425 895,00000</w:t>
            </w:r>
          </w:p>
        </w:tc>
        <w:tc>
          <w:tcPr>
            <w:tcW w:w="1417" w:type="dxa"/>
          </w:tcPr>
          <w:p w14:paraId="7FE782BA" w14:textId="3E39CE72" w:rsidR="000C3DDB" w:rsidRPr="00700BC9" w:rsidRDefault="000C3DDB" w:rsidP="000C3D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110 605,00000</w:t>
            </w:r>
          </w:p>
        </w:tc>
        <w:tc>
          <w:tcPr>
            <w:tcW w:w="1276" w:type="dxa"/>
          </w:tcPr>
          <w:p w14:paraId="6F8F217D" w14:textId="217E9990" w:rsidR="000C3DDB" w:rsidRPr="00700BC9" w:rsidRDefault="000C3DDB" w:rsidP="000C3D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00" w:type="dxa"/>
          </w:tcPr>
          <w:p w14:paraId="2F83A332" w14:textId="79D42869" w:rsidR="000C3DDB" w:rsidRPr="00700BC9" w:rsidRDefault="000C3DDB" w:rsidP="000C3D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C3DDB" w14:paraId="39B35588" w14:textId="77777777" w:rsidTr="007C1B61">
        <w:tc>
          <w:tcPr>
            <w:tcW w:w="3261" w:type="dxa"/>
          </w:tcPr>
          <w:p w14:paraId="6B2DC678" w14:textId="43FB55E6" w:rsidR="000C3DDB" w:rsidRPr="00356212" w:rsidRDefault="000C3DDB" w:rsidP="000C3D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бюджета Республики Крым</w:t>
            </w:r>
          </w:p>
        </w:tc>
        <w:tc>
          <w:tcPr>
            <w:tcW w:w="1383" w:type="dxa"/>
          </w:tcPr>
          <w:p w14:paraId="1E6219AD" w14:textId="58BEE564" w:rsidR="000C3DDB" w:rsidRPr="00700BC9" w:rsidRDefault="000C3DDB" w:rsidP="000C3D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33 014,66152</w:t>
            </w:r>
          </w:p>
        </w:tc>
        <w:tc>
          <w:tcPr>
            <w:tcW w:w="1418" w:type="dxa"/>
          </w:tcPr>
          <w:p w14:paraId="347FBAF2" w14:textId="0D59F4A2" w:rsidR="000C3DDB" w:rsidRPr="00700BC9" w:rsidRDefault="000C3DDB" w:rsidP="000C3D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27 306,09152</w:t>
            </w:r>
          </w:p>
        </w:tc>
        <w:tc>
          <w:tcPr>
            <w:tcW w:w="1417" w:type="dxa"/>
          </w:tcPr>
          <w:p w14:paraId="23339920" w14:textId="66DB9D81" w:rsidR="000C3DDB" w:rsidRPr="00700BC9" w:rsidRDefault="000C3DDB" w:rsidP="000C3D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5 708,57000</w:t>
            </w:r>
          </w:p>
        </w:tc>
        <w:tc>
          <w:tcPr>
            <w:tcW w:w="1276" w:type="dxa"/>
          </w:tcPr>
          <w:p w14:paraId="0D8637D8" w14:textId="45C45D66" w:rsidR="000C3DDB" w:rsidRPr="00700BC9" w:rsidRDefault="000C3DDB" w:rsidP="000C3D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00" w:type="dxa"/>
          </w:tcPr>
          <w:p w14:paraId="5623E274" w14:textId="4315EFB4" w:rsidR="000C3DDB" w:rsidRPr="00700BC9" w:rsidRDefault="000C3DDB" w:rsidP="000C3D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C3DDB" w14:paraId="74BB67F0" w14:textId="77777777" w:rsidTr="007C1B61">
        <w:tc>
          <w:tcPr>
            <w:tcW w:w="3261" w:type="dxa"/>
          </w:tcPr>
          <w:p w14:paraId="1FF1204A" w14:textId="47A7DF64" w:rsidR="000C3DDB" w:rsidRPr="00356212" w:rsidRDefault="000C3DDB" w:rsidP="000C3D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муниципального бюджета</w:t>
            </w:r>
          </w:p>
        </w:tc>
        <w:tc>
          <w:tcPr>
            <w:tcW w:w="1383" w:type="dxa"/>
          </w:tcPr>
          <w:p w14:paraId="624B32E8" w14:textId="0D913961" w:rsidR="000C3DDB" w:rsidRPr="00700BC9" w:rsidRDefault="000C3DDB" w:rsidP="000C3D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65 018,92413</w:t>
            </w:r>
          </w:p>
        </w:tc>
        <w:tc>
          <w:tcPr>
            <w:tcW w:w="1418" w:type="dxa"/>
          </w:tcPr>
          <w:p w14:paraId="79ECCC8A" w14:textId="66AD8D04" w:rsidR="000C3DDB" w:rsidRPr="00700BC9" w:rsidRDefault="000C3DDB" w:rsidP="000C3D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21 943,03513</w:t>
            </w:r>
          </w:p>
        </w:tc>
        <w:tc>
          <w:tcPr>
            <w:tcW w:w="1417" w:type="dxa"/>
          </w:tcPr>
          <w:p w14:paraId="0C6FB74F" w14:textId="65ECEB6B" w:rsidR="000C3DDB" w:rsidRPr="00700BC9" w:rsidRDefault="000C3DDB" w:rsidP="000C3D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21 291,51700</w:t>
            </w:r>
          </w:p>
        </w:tc>
        <w:tc>
          <w:tcPr>
            <w:tcW w:w="1276" w:type="dxa"/>
          </w:tcPr>
          <w:p w14:paraId="34D7F7D7" w14:textId="051D04A1" w:rsidR="000C3DDB" w:rsidRPr="00700BC9" w:rsidRDefault="000C3DDB" w:rsidP="000C3D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21 784,37200</w:t>
            </w:r>
          </w:p>
        </w:tc>
        <w:tc>
          <w:tcPr>
            <w:tcW w:w="1100" w:type="dxa"/>
          </w:tcPr>
          <w:p w14:paraId="00707169" w14:textId="5819DD80" w:rsidR="000C3DDB" w:rsidRPr="00700BC9" w:rsidRDefault="000C3DDB" w:rsidP="000C3D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C3DDB" w14:paraId="1F2D3541" w14:textId="77777777" w:rsidTr="00700BC9">
        <w:trPr>
          <w:trHeight w:val="441"/>
        </w:trPr>
        <w:tc>
          <w:tcPr>
            <w:tcW w:w="3261" w:type="dxa"/>
          </w:tcPr>
          <w:p w14:paraId="35B416D4" w14:textId="7357D56C" w:rsidR="000C3DDB" w:rsidRPr="00356212" w:rsidRDefault="000C3DDB" w:rsidP="000C3D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источники</w:t>
            </w:r>
          </w:p>
        </w:tc>
        <w:tc>
          <w:tcPr>
            <w:tcW w:w="1383" w:type="dxa"/>
          </w:tcPr>
          <w:p w14:paraId="710FDE37" w14:textId="5F4D1DCD" w:rsidR="000C3DDB" w:rsidRPr="00700BC9" w:rsidRDefault="000C3DDB" w:rsidP="000C3D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</w:tcPr>
          <w:p w14:paraId="08CCC88A" w14:textId="58370A98" w:rsidR="000C3DDB" w:rsidRPr="00700BC9" w:rsidRDefault="000C3DDB" w:rsidP="000C3D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</w:tcPr>
          <w:p w14:paraId="33360C02" w14:textId="1D03A22D" w:rsidR="000C3DDB" w:rsidRPr="00700BC9" w:rsidRDefault="000C3DDB" w:rsidP="000C3D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</w:tcPr>
          <w:p w14:paraId="3B777335" w14:textId="28BBAC39" w:rsidR="000C3DDB" w:rsidRPr="00700BC9" w:rsidRDefault="000C3DDB" w:rsidP="000C3D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00" w:type="dxa"/>
          </w:tcPr>
          <w:p w14:paraId="58DC86D3" w14:textId="78B11396" w:rsidR="000C3DDB" w:rsidRPr="00700BC9" w:rsidRDefault="000C3DDB" w:rsidP="000C3D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bookmarkEnd w:id="1"/>
      <w:tr w:rsidR="00356212" w14:paraId="40C29C39" w14:textId="77777777" w:rsidTr="00C0766E">
        <w:trPr>
          <w:trHeight w:val="70"/>
        </w:trPr>
        <w:tc>
          <w:tcPr>
            <w:tcW w:w="3261" w:type="dxa"/>
          </w:tcPr>
          <w:p w14:paraId="63B52401" w14:textId="446DD431" w:rsidR="00356212" w:rsidRPr="00356212" w:rsidRDefault="00C0766E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Ожидаемые результаты реализации муниципальной программы</w:t>
            </w:r>
          </w:p>
        </w:tc>
        <w:tc>
          <w:tcPr>
            <w:tcW w:w="6594" w:type="dxa"/>
            <w:gridSpan w:val="5"/>
          </w:tcPr>
          <w:p w14:paraId="3E417F2D" w14:textId="4AFB1000" w:rsidR="00ED33B8" w:rsidRDefault="00B4599D" w:rsidP="00B4599D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протяженности новых и реконструированных сооружений инженерной защиты и берегоукрепления</w:t>
            </w:r>
            <w:r w:rsidR="00C67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235EC419" w14:textId="1CA1A20D" w:rsidR="00B4599D" w:rsidRDefault="00B4599D" w:rsidP="00B4599D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улучшение имиджа города, повышение привлекательности для туристов</w:t>
            </w:r>
            <w:r w:rsidR="00C67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54F69FD1" w14:textId="7FD27C39" w:rsidR="00B4599D" w:rsidRDefault="00B4599D" w:rsidP="00B4599D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эффективное использование туристско-рекреационного потенциала</w:t>
            </w:r>
            <w:r w:rsidR="00C67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1C3097EF" w14:textId="48F49D0E" w:rsidR="00B4599D" w:rsidRDefault="00B4599D" w:rsidP="00B4599D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современной материально-технической и учебно-методической базы образовательных организаций для обеспечения соответствия образовательного процесса требованиям государственных образовательных стандартов</w:t>
            </w:r>
            <w:r w:rsidR="00C67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4F50E954" w14:textId="6B39EFC9" w:rsidR="00B4599D" w:rsidRDefault="00B4599D" w:rsidP="00B4599D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улучшение качества образовательных услуг</w:t>
            </w:r>
            <w:r w:rsidR="00C67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4C2657D3" w14:textId="77777777" w:rsidR="00B4599D" w:rsidRDefault="00B4599D" w:rsidP="00B4599D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улучшение условий пребывания учащихся в учреждениях дополнительного образования, повышение качества дополнительного образования</w:t>
            </w:r>
          </w:p>
          <w:p w14:paraId="192A6EBA" w14:textId="66CB8D7E" w:rsidR="00B4599D" w:rsidRDefault="00F33296" w:rsidP="00F33296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улучшение состояния объектов культуры, повышение их притягательности</w:t>
            </w:r>
            <w:r w:rsidR="00E80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7332942" w14:textId="754E4056" w:rsidR="00B85D68" w:rsidRPr="00B4599D" w:rsidRDefault="00B85D68" w:rsidP="00F33296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муниципального образования городской округ Евпатория Республики Крым документами территориального планирования, градостроительного зонирования и документации по планировке территории</w:t>
            </w:r>
            <w:r w:rsidR="00E80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28EA41E0" w14:textId="204496F9" w:rsidR="005950F5" w:rsidRDefault="005950F5" w:rsidP="00AE5D7A">
      <w:pPr>
        <w:rPr>
          <w:sz w:val="28"/>
          <w:szCs w:val="28"/>
          <w:lang w:val="ru-RU"/>
        </w:rPr>
      </w:pPr>
    </w:p>
    <w:p w14:paraId="02608742" w14:textId="7F8A33F9" w:rsidR="00DA5016" w:rsidRDefault="00DA5016" w:rsidP="00AE5D7A">
      <w:pPr>
        <w:rPr>
          <w:sz w:val="28"/>
          <w:szCs w:val="28"/>
          <w:lang w:val="ru-RU"/>
        </w:rPr>
      </w:pPr>
    </w:p>
    <w:p w14:paraId="73F8D3AF" w14:textId="2BDDE712" w:rsidR="00DA5016" w:rsidRDefault="00DA5016" w:rsidP="00AE5D7A">
      <w:pPr>
        <w:rPr>
          <w:sz w:val="28"/>
          <w:szCs w:val="28"/>
          <w:lang w:val="ru-RU"/>
        </w:rPr>
      </w:pPr>
    </w:p>
    <w:p w14:paraId="7AF6792C" w14:textId="5C9392CE" w:rsidR="00DA5016" w:rsidRDefault="00DA5016" w:rsidP="00AE5D7A">
      <w:pPr>
        <w:rPr>
          <w:sz w:val="28"/>
          <w:szCs w:val="28"/>
          <w:lang w:val="ru-RU"/>
        </w:rPr>
      </w:pPr>
    </w:p>
    <w:p w14:paraId="2473D290" w14:textId="0A619D1B" w:rsidR="00DA5016" w:rsidRDefault="00DA5016" w:rsidP="00AE5D7A">
      <w:pPr>
        <w:rPr>
          <w:sz w:val="28"/>
          <w:szCs w:val="28"/>
          <w:lang w:val="ru-RU"/>
        </w:rPr>
      </w:pPr>
    </w:p>
    <w:p w14:paraId="4EF2FA1F" w14:textId="21F5F436" w:rsidR="00DA5016" w:rsidRDefault="00DA5016" w:rsidP="00AE5D7A">
      <w:pPr>
        <w:rPr>
          <w:sz w:val="28"/>
          <w:szCs w:val="28"/>
          <w:lang w:val="ru-RU"/>
        </w:rPr>
      </w:pPr>
    </w:p>
    <w:p w14:paraId="07DDCCCC" w14:textId="77777777" w:rsidR="00DA5016" w:rsidRPr="00DA5016" w:rsidRDefault="00DA5016" w:rsidP="005755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Раздел 1. ОБЩАЯ ХАРАКТЕРИСТИКА ТЕКУЩЕГО СОСТОЯНИЯ, СФЕРЫ РЕАЛИЗАЦИИ ПРОГРАММЫ</w:t>
      </w:r>
    </w:p>
    <w:p w14:paraId="48EF9605" w14:textId="77777777" w:rsidR="00B933CD" w:rsidRDefault="00B933CD" w:rsidP="00B90A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9822177" w14:textId="50851267" w:rsidR="00DA5016" w:rsidRPr="00DA5016" w:rsidRDefault="00DA5016" w:rsidP="00A76B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50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Евпатория - столица северо-западного и степного Крыма, курорт для детского и семейного отдыха. </w:t>
      </w:r>
      <w:r w:rsidR="00A76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A50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История города насчитывает более 2 500 лет. За это время он сменил три исторических названия: в античное время - Керкинитида, в средневековье - </w:t>
      </w:r>
      <w:proofErr w:type="spellStart"/>
      <w:r w:rsidRPr="00DA50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Гезлев</w:t>
      </w:r>
      <w:proofErr w:type="spellEnd"/>
      <w:r w:rsidRPr="00DA50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 новое время - Евпатория. В трехкратной смене названий города отразились крупнейшие исторические эпохи: греческая колонизация, зарождение Крымского ханства и вхождение в состав Османской империи, присоединение Крыма к Российской империи в 1783 году.</w:t>
      </w:r>
    </w:p>
    <w:p w14:paraId="204AB18B" w14:textId="77777777" w:rsidR="00DA5016" w:rsidRPr="00DA5016" w:rsidRDefault="00DA5016" w:rsidP="008E7A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50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конце XIX - начале XX вв. город начинает свое развитие как курорт, используя богатые природные факторы - море, пляжи, </w:t>
      </w:r>
      <w:proofErr w:type="spellStart"/>
      <w:r w:rsidRPr="00DA50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мойнакские</w:t>
      </w:r>
      <w:proofErr w:type="spellEnd"/>
      <w:r w:rsidRPr="00DA50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грязи. Строятся первые санатории, лечебницы и пансионы. В 1915 году Всероссийский съезд признал Евпаторию общегосударственным курортом.</w:t>
      </w:r>
    </w:p>
    <w:p w14:paraId="0A2859A2" w14:textId="77777777" w:rsidR="00645715" w:rsidRPr="00645715" w:rsidRDefault="00645715" w:rsidP="006457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715">
        <w:rPr>
          <w:rFonts w:ascii="Times New Roman" w:hAnsi="Times New Roman" w:cs="Times New Roman"/>
          <w:sz w:val="24"/>
          <w:szCs w:val="24"/>
          <w:lang w:val="ru-RU"/>
        </w:rPr>
        <w:t xml:space="preserve">Город Евпатория находится в юго-западной части Республики Крым на берегу </w:t>
      </w:r>
      <w:proofErr w:type="spellStart"/>
      <w:r w:rsidRPr="00645715">
        <w:rPr>
          <w:rFonts w:ascii="Times New Roman" w:hAnsi="Times New Roman" w:cs="Times New Roman"/>
          <w:sz w:val="24"/>
          <w:szCs w:val="24"/>
          <w:lang w:val="ru-RU"/>
        </w:rPr>
        <w:t>Каламитского</w:t>
      </w:r>
      <w:proofErr w:type="spellEnd"/>
      <w:r w:rsidRPr="00645715">
        <w:rPr>
          <w:rFonts w:ascii="Times New Roman" w:hAnsi="Times New Roman" w:cs="Times New Roman"/>
          <w:sz w:val="24"/>
          <w:szCs w:val="24"/>
          <w:lang w:val="ru-RU"/>
        </w:rPr>
        <w:t xml:space="preserve"> залива, и протянулся вдоль побережья на 20 км и на 7 км на север в степь. С трех сторон его окружает вода: с юга - море с песчаными пляжами, с востока - самое большое соленое озеро Крыма </w:t>
      </w:r>
      <w:proofErr w:type="spellStart"/>
      <w:r w:rsidRPr="00645715">
        <w:rPr>
          <w:rFonts w:ascii="Times New Roman" w:hAnsi="Times New Roman" w:cs="Times New Roman"/>
          <w:sz w:val="24"/>
          <w:szCs w:val="24"/>
          <w:lang w:val="ru-RU"/>
        </w:rPr>
        <w:t>Сасык</w:t>
      </w:r>
      <w:proofErr w:type="spellEnd"/>
      <w:r w:rsidRPr="00645715">
        <w:rPr>
          <w:rFonts w:ascii="Times New Roman" w:hAnsi="Times New Roman" w:cs="Times New Roman"/>
          <w:sz w:val="24"/>
          <w:szCs w:val="24"/>
          <w:lang w:val="ru-RU"/>
        </w:rPr>
        <w:t xml:space="preserve">-Сиваш, с запада - озеро </w:t>
      </w:r>
      <w:proofErr w:type="spellStart"/>
      <w:r w:rsidRPr="00645715">
        <w:rPr>
          <w:rFonts w:ascii="Times New Roman" w:hAnsi="Times New Roman" w:cs="Times New Roman"/>
          <w:sz w:val="24"/>
          <w:szCs w:val="24"/>
          <w:lang w:val="ru-RU"/>
        </w:rPr>
        <w:t>Мойнаки</w:t>
      </w:r>
      <w:proofErr w:type="spellEnd"/>
      <w:r w:rsidRPr="00645715">
        <w:rPr>
          <w:rFonts w:ascii="Times New Roman" w:hAnsi="Times New Roman" w:cs="Times New Roman"/>
          <w:sz w:val="24"/>
          <w:szCs w:val="24"/>
          <w:lang w:val="ru-RU"/>
        </w:rPr>
        <w:t xml:space="preserve">, славящееся своими целебными грязями. Площадь территории городского округа согласно Генерального плана составляет 6532,72 га. </w:t>
      </w:r>
    </w:p>
    <w:p w14:paraId="4903546C" w14:textId="77777777" w:rsidR="00645715" w:rsidRPr="00645715" w:rsidRDefault="00645715" w:rsidP="006457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715">
        <w:rPr>
          <w:rFonts w:ascii="Times New Roman" w:hAnsi="Times New Roman" w:cs="Times New Roman"/>
          <w:sz w:val="24"/>
          <w:szCs w:val="24"/>
          <w:lang w:val="ru-RU"/>
        </w:rPr>
        <w:t xml:space="preserve">В состав городского округа входят город Евпатория и поселки городского типа Заозерное, Мирный, </w:t>
      </w:r>
      <w:proofErr w:type="spellStart"/>
      <w:r w:rsidRPr="00645715">
        <w:rPr>
          <w:rFonts w:ascii="Times New Roman" w:hAnsi="Times New Roman" w:cs="Times New Roman"/>
          <w:sz w:val="24"/>
          <w:szCs w:val="24"/>
          <w:lang w:val="ru-RU"/>
        </w:rPr>
        <w:t>Новоозерное</w:t>
      </w:r>
      <w:proofErr w:type="spellEnd"/>
      <w:r w:rsidRPr="0064571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FCA9265" w14:textId="77777777" w:rsidR="00645715" w:rsidRPr="00645715" w:rsidRDefault="00645715" w:rsidP="006457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715">
        <w:rPr>
          <w:rFonts w:ascii="Times New Roman" w:hAnsi="Times New Roman" w:cs="Times New Roman"/>
          <w:sz w:val="24"/>
          <w:szCs w:val="24"/>
          <w:lang w:val="ru-RU"/>
        </w:rPr>
        <w:t xml:space="preserve">Город Евпатория и посёлок городского типа Заозёрное на севере, востоке и западе граничат с землями Сакского района, на юге – омываются водами Чёрного моря. Посёлки городского типа Мирный и </w:t>
      </w:r>
      <w:proofErr w:type="spellStart"/>
      <w:r w:rsidRPr="00645715">
        <w:rPr>
          <w:rFonts w:ascii="Times New Roman" w:hAnsi="Times New Roman" w:cs="Times New Roman"/>
          <w:sz w:val="24"/>
          <w:szCs w:val="24"/>
          <w:lang w:val="ru-RU"/>
        </w:rPr>
        <w:t>Новоозёрное</w:t>
      </w:r>
      <w:proofErr w:type="spellEnd"/>
      <w:r w:rsidRPr="00645715">
        <w:rPr>
          <w:rFonts w:ascii="Times New Roman" w:hAnsi="Times New Roman" w:cs="Times New Roman"/>
          <w:sz w:val="24"/>
          <w:szCs w:val="24"/>
          <w:lang w:val="ru-RU"/>
        </w:rPr>
        <w:t xml:space="preserve"> на северо-западе граничат с оз.  </w:t>
      </w:r>
      <w:proofErr w:type="spellStart"/>
      <w:r w:rsidRPr="00645715">
        <w:rPr>
          <w:rFonts w:ascii="Times New Roman" w:hAnsi="Times New Roman" w:cs="Times New Roman"/>
          <w:sz w:val="24"/>
          <w:szCs w:val="24"/>
          <w:lang w:val="ru-RU"/>
        </w:rPr>
        <w:t>Донузлав</w:t>
      </w:r>
      <w:proofErr w:type="spellEnd"/>
      <w:r w:rsidRPr="00645715">
        <w:rPr>
          <w:rFonts w:ascii="Times New Roman" w:hAnsi="Times New Roman" w:cs="Times New Roman"/>
          <w:sz w:val="24"/>
          <w:szCs w:val="24"/>
          <w:lang w:val="ru-RU"/>
        </w:rPr>
        <w:t>, на востоке и юге граничат с землями Сакского района.</w:t>
      </w:r>
    </w:p>
    <w:p w14:paraId="395EFA65" w14:textId="77777777" w:rsidR="00645715" w:rsidRPr="00645715" w:rsidRDefault="00645715" w:rsidP="006457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715">
        <w:rPr>
          <w:rFonts w:ascii="Times New Roman" w:hAnsi="Times New Roman" w:cs="Times New Roman"/>
          <w:sz w:val="24"/>
          <w:szCs w:val="24"/>
          <w:lang w:val="ru-RU"/>
        </w:rPr>
        <w:t>Расстояние от столицы Крыма г. Симферополя – 64 км.</w:t>
      </w:r>
    </w:p>
    <w:p w14:paraId="6ADA8A11" w14:textId="77777777" w:rsidR="00645715" w:rsidRDefault="00645715" w:rsidP="006457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715">
        <w:rPr>
          <w:rFonts w:ascii="Times New Roman" w:hAnsi="Times New Roman" w:cs="Times New Roman"/>
          <w:sz w:val="24"/>
          <w:szCs w:val="24"/>
          <w:lang w:val="ru-RU"/>
        </w:rPr>
        <w:t>Евпатория - один из самых солнечных городов. Климат Евпатории мягкий, без резких колебаний температуры, с жарким засушливым летом и мягкой влажной зимой, благоприятный для здоровья человека. В Евпатории солнце светит 258 дней в году, в особенно солнечные годы - 289 дней. Это больше, чем в Ялте, Сочи и Сухуми. Средняя температура июля +23°С. Наиболее холодный месяц - февраль (средняя температура +2°С). Среднегодовая температура воздуха составляет +11°C. Осадков выпадает мало - 358 мм.</w:t>
      </w:r>
    </w:p>
    <w:p w14:paraId="7F012306" w14:textId="55C111F3" w:rsidR="00DA5016" w:rsidRPr="00DA5016" w:rsidRDefault="00DA5016" w:rsidP="00645715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en-US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Курорт Евпатория – один из главных климатических и бальнеологических лечебных курортов Крыма, являющийся центром детского оздоровления на полуострове и обладающий </w:t>
      </w:r>
      <w:r w:rsidRPr="00DA5016">
        <w:rPr>
          <w:rFonts w:ascii="Times New Roman" w:eastAsia="Arial Unicode MS" w:hAnsi="Times New Roman" w:cs="Times New Roman"/>
          <w:sz w:val="24"/>
          <w:szCs w:val="24"/>
          <w:lang w:val="ru-RU" w:eastAsia="en-US"/>
        </w:rPr>
        <w:t>высоким лечебно-оздоровительным, природно-ресурсным и туристско-рекреационным потенциалом.</w:t>
      </w:r>
    </w:p>
    <w:p w14:paraId="27A93126" w14:textId="77777777" w:rsidR="00DA5016" w:rsidRPr="00DA5016" w:rsidRDefault="00DA5016" w:rsidP="008E7A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Евпатория – город 25 веков и является одним из древнейших городов СНГ. Историко-культурный потенциал Евпатории характеризуется наличием свыше 190 памятников истории и архитектуры. </w:t>
      </w:r>
    </w:p>
    <w:p w14:paraId="20CF417E" w14:textId="77777777" w:rsidR="00DA5016" w:rsidRPr="00DA5016" w:rsidRDefault="00DA5016" w:rsidP="008E7A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Большинство объектов в городе Евпатории были построены в 70-х - 80-х годах прошлого века. За десятилетия эксплуатации их состояние значительно ухудшилось, снизился ресурс. В связи с этим остро стал вопрос о реконструкции существующих объектов, а также строительстве новых.</w:t>
      </w:r>
    </w:p>
    <w:p w14:paraId="44F7E801" w14:textId="13EEAB7F" w:rsidR="00843B6C" w:rsidRDefault="00DA5016" w:rsidP="00843B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связи с вхождением Республики Крым в Российскую Федерацию обострились вопросы интегрирования экономики муниципального образования городской округ Евпатория Республики Крым в экономическое пространство России, в целях обеспечения устойчивого экономического развития. </w:t>
      </w:r>
    </w:p>
    <w:p w14:paraId="6E302735" w14:textId="60D98B98" w:rsidR="00DA5016" w:rsidRPr="00DA5016" w:rsidRDefault="00DA5016" w:rsidP="00843B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 целью социально-экономического развития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была принята программа, утверждённая постановлением Правительства Российской Федерации от </w:t>
      </w:r>
      <w:r w:rsidR="008E7AB2">
        <w:rPr>
          <w:rFonts w:ascii="Times New Roman" w:eastAsia="Times New Roman" w:hAnsi="Times New Roman" w:cs="Times New Roman"/>
          <w:sz w:val="24"/>
          <w:szCs w:val="24"/>
          <w:lang w:val="ru-RU"/>
        </w:rPr>
        <w:t>30</w:t>
      </w: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="008E7AB2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>.20</w:t>
      </w:r>
      <w:r w:rsidR="008E7AB2">
        <w:rPr>
          <w:rFonts w:ascii="Times New Roman" w:eastAsia="Times New Roman" w:hAnsi="Times New Roman" w:cs="Times New Roman"/>
          <w:sz w:val="24"/>
          <w:szCs w:val="24"/>
          <w:lang w:val="ru-RU"/>
        </w:rPr>
        <w:t>19</w:t>
      </w: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</w:t>
      </w:r>
      <w:r w:rsidR="008E7AB2">
        <w:rPr>
          <w:rFonts w:ascii="Times New Roman" w:eastAsia="Times New Roman" w:hAnsi="Times New Roman" w:cs="Times New Roman"/>
          <w:sz w:val="24"/>
          <w:szCs w:val="24"/>
          <w:lang w:val="ru-RU"/>
        </w:rPr>
        <w:t>63</w:t>
      </w: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r w:rsidR="00843B6C" w:rsidRPr="00843B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утверждении государственной программы Российской Федерации </w:t>
      </w:r>
      <w:r w:rsidR="00843B6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843B6C" w:rsidRPr="00843B6C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Социально-экономическое развитие Республики Крым и г. Севастополя</w:t>
      </w:r>
      <w:r w:rsidR="00843B6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>, с изменениями внесенными постановлени</w:t>
      </w:r>
      <w:r w:rsidR="00843B6C"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Правительства </w:t>
      </w:r>
      <w:r w:rsidR="00843B6C"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43B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оссийской </w:t>
      </w:r>
      <w:proofErr w:type="gramStart"/>
      <w:r w:rsidR="00843B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Федерации </w:t>
      </w: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43B6C" w:rsidRPr="00843B6C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End"/>
      <w:r w:rsidR="00843B6C" w:rsidRPr="00843B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24.03.2020 № 328, от 28.12.2020 № 2320, от 31.03.2021 № 502, от 28.12.2021 № 2519, от 30.12.2021 № 2584</w:t>
      </w:r>
      <w:r w:rsidR="00843B6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D1C262E" w14:textId="77777777" w:rsidR="00843B6C" w:rsidRDefault="00DA5016" w:rsidP="00843B6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счет выделяемых средств запланирована модернизация, реконструкция, строительство объектов обеспечивающей инфраструктуры, а именно: </w:t>
      </w:r>
    </w:p>
    <w:p w14:paraId="43FC4C24" w14:textId="4B36E629" w:rsidR="00843B6C" w:rsidRDefault="00843B6C" w:rsidP="00843B6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Pr="00843B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Реконструкция набережной им. Терешковой с прилегающим сквером им. </w:t>
      </w:r>
      <w:proofErr w:type="spellStart"/>
      <w:r w:rsidRPr="00843B6C">
        <w:rPr>
          <w:rFonts w:ascii="Times New Roman" w:hAnsi="Times New Roman" w:cs="Times New Roman"/>
          <w:bCs/>
          <w:sz w:val="24"/>
          <w:szCs w:val="24"/>
          <w:lang w:val="ru-RU"/>
        </w:rPr>
        <w:t>Караева</w:t>
      </w:r>
      <w:proofErr w:type="spellEnd"/>
      <w:r w:rsidRPr="00843B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берегоукрепительными работами, Республика Крым, г.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43B6C">
        <w:rPr>
          <w:rFonts w:ascii="Times New Roman" w:hAnsi="Times New Roman" w:cs="Times New Roman"/>
          <w:bCs/>
          <w:sz w:val="24"/>
          <w:szCs w:val="24"/>
          <w:lang w:val="ru-RU"/>
        </w:rPr>
        <w:t>Евпатория</w:t>
      </w:r>
      <w:r w:rsidR="00DA5016" w:rsidRPr="00843B6C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28AC25BB" w14:textId="2823AE42" w:rsidR="00DA5016" w:rsidRDefault="00843B6C" w:rsidP="00843B6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Pr="00843B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Строительство 2-х пассажирских </w:t>
      </w:r>
      <w:proofErr w:type="gramStart"/>
      <w:r w:rsidRPr="00843B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пирсов: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43B6C">
        <w:rPr>
          <w:rFonts w:ascii="Times New Roman" w:hAnsi="Times New Roman" w:cs="Times New Roman"/>
          <w:bCs/>
          <w:sz w:val="24"/>
          <w:szCs w:val="24"/>
          <w:lang w:val="ru-RU"/>
        </w:rPr>
        <w:t>1.В</w:t>
      </w:r>
      <w:proofErr w:type="gramEnd"/>
      <w:r w:rsidRPr="00843B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районе пансионата «Солнечный»,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43B6C">
        <w:rPr>
          <w:rFonts w:ascii="Times New Roman" w:hAnsi="Times New Roman" w:cs="Times New Roman"/>
          <w:bCs/>
          <w:sz w:val="24"/>
          <w:szCs w:val="24"/>
          <w:lang w:val="ru-RU"/>
        </w:rPr>
        <w:t>2.В районе посёлка Заозёрное,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43B6C">
        <w:rPr>
          <w:rFonts w:ascii="Times New Roman" w:hAnsi="Times New Roman" w:cs="Times New Roman"/>
          <w:bCs/>
          <w:sz w:val="24"/>
          <w:szCs w:val="24"/>
          <w:lang w:val="ru-RU"/>
        </w:rPr>
        <w:t>Республика Крым, г.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43B6C">
        <w:rPr>
          <w:rFonts w:ascii="Times New Roman" w:hAnsi="Times New Roman" w:cs="Times New Roman"/>
          <w:bCs/>
          <w:sz w:val="24"/>
          <w:szCs w:val="24"/>
          <w:lang w:val="ru-RU"/>
        </w:rPr>
        <w:t>Евпатория</w:t>
      </w:r>
      <w:r w:rsidR="00A76B02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2AFA324F" w14:textId="7BE0EB6C" w:rsidR="00843B6C" w:rsidRDefault="00843B6C" w:rsidP="00843B6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Pr="00843B6C">
        <w:rPr>
          <w:rFonts w:ascii="Times New Roman" w:hAnsi="Times New Roman" w:cs="Times New Roman"/>
          <w:bCs/>
          <w:sz w:val="24"/>
          <w:szCs w:val="24"/>
          <w:lang w:val="ru-RU"/>
        </w:rPr>
        <w:t>Реконструкция Евпаторийского дошкольного образовательного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43B6C">
        <w:rPr>
          <w:rFonts w:ascii="Times New Roman" w:hAnsi="Times New Roman" w:cs="Times New Roman"/>
          <w:bCs/>
          <w:sz w:val="24"/>
          <w:szCs w:val="24"/>
          <w:lang w:val="ru-RU"/>
        </w:rPr>
        <w:t>учреждения (ясли-сад) № 26 «Росинка» по адресу ул. Некрасова,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43B6C">
        <w:rPr>
          <w:rFonts w:ascii="Times New Roman" w:hAnsi="Times New Roman" w:cs="Times New Roman"/>
          <w:bCs/>
          <w:sz w:val="24"/>
          <w:szCs w:val="24"/>
          <w:lang w:val="ru-RU"/>
        </w:rPr>
        <w:t>77 А, г. Евпатория, Республика Крым</w:t>
      </w:r>
      <w:r w:rsidR="00A76B02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7B2A748A" w14:textId="00624921" w:rsidR="00843B6C" w:rsidRDefault="00843B6C" w:rsidP="00843B6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4) </w:t>
      </w:r>
      <w:r w:rsidRPr="00843B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Капитальный ремонт помещений танцевального класса, зрительного зала и фасада здания МБУК </w:t>
      </w:r>
      <w:r w:rsidR="0057552D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proofErr w:type="spellStart"/>
      <w:r w:rsidRPr="00843B6C">
        <w:rPr>
          <w:rFonts w:ascii="Times New Roman" w:hAnsi="Times New Roman" w:cs="Times New Roman"/>
          <w:bCs/>
          <w:sz w:val="24"/>
          <w:szCs w:val="24"/>
          <w:lang w:val="ru-RU"/>
        </w:rPr>
        <w:t>Мирновский</w:t>
      </w:r>
      <w:proofErr w:type="spellEnd"/>
      <w:r w:rsidRPr="00843B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дом культуры</w:t>
      </w:r>
      <w:r w:rsidR="0057552D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Pr="00843B6C">
        <w:rPr>
          <w:rFonts w:ascii="Times New Roman" w:hAnsi="Times New Roman" w:cs="Times New Roman"/>
          <w:bCs/>
          <w:sz w:val="24"/>
          <w:szCs w:val="24"/>
          <w:lang w:val="ru-RU"/>
        </w:rPr>
        <w:t>, расположенного по адресу: 297492 РФ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43B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Республика Крым, г. Евпатория, </w:t>
      </w:r>
      <w:proofErr w:type="spellStart"/>
      <w:r w:rsidRPr="00843B6C">
        <w:rPr>
          <w:rFonts w:ascii="Times New Roman" w:hAnsi="Times New Roman" w:cs="Times New Roman"/>
          <w:bCs/>
          <w:sz w:val="24"/>
          <w:szCs w:val="24"/>
          <w:lang w:val="ru-RU"/>
        </w:rPr>
        <w:t>пгт</w:t>
      </w:r>
      <w:proofErr w:type="spellEnd"/>
      <w:r w:rsidRPr="00843B6C">
        <w:rPr>
          <w:rFonts w:ascii="Times New Roman" w:hAnsi="Times New Roman" w:cs="Times New Roman"/>
          <w:bCs/>
          <w:sz w:val="24"/>
          <w:szCs w:val="24"/>
          <w:lang w:val="ru-RU"/>
        </w:rPr>
        <w:t>. Мирный, ул. Школьная, 14Б</w:t>
      </w:r>
      <w:r w:rsidR="008348B3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0AF5EF03" w14:textId="69B724F7" w:rsidR="00A51531" w:rsidRPr="00DA5016" w:rsidRDefault="00A51531" w:rsidP="00843B6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5) Разработка градостроительной документации.</w:t>
      </w:r>
    </w:p>
    <w:p w14:paraId="6A2D1153" w14:textId="77777777" w:rsidR="00B84589" w:rsidRPr="00843B6C" w:rsidRDefault="00B84589" w:rsidP="00256DB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F304442" w14:textId="2DABAB72" w:rsidR="00DA5016" w:rsidRPr="00DA5016" w:rsidRDefault="00DA5016" w:rsidP="00843B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2. ПРОГНОЗ РАЗВИТИЯ СФЕРЫ РЕАЛИЗАЦИИ ПРОГРАММЫ</w:t>
      </w:r>
    </w:p>
    <w:p w14:paraId="0830088B" w14:textId="77777777" w:rsidR="00B84589" w:rsidRPr="008348B3" w:rsidRDefault="00B84589" w:rsidP="008E7A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3D82262" w14:textId="77777777" w:rsidR="0057552D" w:rsidRPr="008348B3" w:rsidRDefault="00DA5016" w:rsidP="0057552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48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Исполнение Программы позволит: </w:t>
      </w:r>
    </w:p>
    <w:p w14:paraId="5D0FE026" w14:textId="5941718D" w:rsidR="0057552D" w:rsidRDefault="0057552D" w:rsidP="005755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="00E550D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A5016"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величить протяженность новых и реконструированных сооружений инженерной защиты и берегоукрепления; </w:t>
      </w:r>
    </w:p>
    <w:p w14:paraId="41F318E3" w14:textId="3885FC4F" w:rsidR="0057552D" w:rsidRDefault="0057552D" w:rsidP="005755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E550D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5016" w:rsidRPr="00DA5016">
        <w:rPr>
          <w:rFonts w:ascii="Times New Roman" w:hAnsi="Times New Roman" w:cs="Times New Roman"/>
          <w:sz w:val="24"/>
          <w:szCs w:val="24"/>
          <w:lang w:val="ru-RU"/>
        </w:rPr>
        <w:t>вести в эксплуатацию объекты</w:t>
      </w:r>
      <w:r w:rsidR="00540A20" w:rsidRPr="00540A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5016"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дополнительного образования; </w:t>
      </w:r>
    </w:p>
    <w:p w14:paraId="7833D464" w14:textId="6C251B10" w:rsidR="0057552D" w:rsidRDefault="0057552D" w:rsidP="005755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="00E550D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A5016" w:rsidRPr="00DA5016">
        <w:rPr>
          <w:rFonts w:ascii="Times New Roman" w:hAnsi="Times New Roman" w:cs="Times New Roman"/>
          <w:sz w:val="24"/>
          <w:szCs w:val="24"/>
          <w:lang w:val="ru-RU"/>
        </w:rPr>
        <w:t>величить количество новых туристско-рекреационных кластеров;</w:t>
      </w:r>
    </w:p>
    <w:p w14:paraId="384EFC33" w14:textId="29EC4272" w:rsidR="0057552D" w:rsidRDefault="0057552D" w:rsidP="005755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="00E550D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У</w:t>
      </w:r>
      <w:r w:rsidR="00DA5016" w:rsidRPr="00DA5016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величить туристический поток на территорию города за счет реализации проекта;</w:t>
      </w:r>
    </w:p>
    <w:p w14:paraId="5ECABDC9" w14:textId="559C164F" w:rsidR="00540A20" w:rsidRPr="008348B3" w:rsidRDefault="0057552D" w:rsidP="008348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r w:rsidR="00E550D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A5016" w:rsidRPr="00DA5016">
        <w:rPr>
          <w:rFonts w:ascii="Times New Roman" w:hAnsi="Times New Roman" w:cs="Times New Roman"/>
          <w:sz w:val="24"/>
          <w:szCs w:val="24"/>
          <w:lang w:val="ru-RU"/>
        </w:rPr>
        <w:t>лучшить</w:t>
      </w:r>
      <w:r w:rsidR="00540A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5016" w:rsidRPr="00DA5016">
        <w:rPr>
          <w:rFonts w:ascii="Times New Roman" w:hAnsi="Times New Roman" w:cs="Times New Roman"/>
          <w:sz w:val="24"/>
          <w:szCs w:val="24"/>
          <w:lang w:val="ru-RU"/>
        </w:rPr>
        <w:t>имидж города, повысить привлекательность для отдыхающих.</w:t>
      </w:r>
    </w:p>
    <w:p w14:paraId="1A1CC1E2" w14:textId="77777777" w:rsidR="0057552D" w:rsidRPr="008348B3" w:rsidRDefault="00DA5016" w:rsidP="005755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8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Реализация Программы поможет </w:t>
      </w:r>
      <w:r w:rsidRPr="008348B3">
        <w:rPr>
          <w:rFonts w:ascii="Times New Roman" w:hAnsi="Times New Roman" w:cs="Times New Roman"/>
          <w:b/>
          <w:sz w:val="24"/>
          <w:szCs w:val="24"/>
        </w:rPr>
        <w:t xml:space="preserve">городу </w:t>
      </w:r>
      <w:r w:rsidRPr="008348B3">
        <w:rPr>
          <w:rFonts w:ascii="Times New Roman" w:hAnsi="Times New Roman" w:cs="Times New Roman"/>
          <w:b/>
          <w:sz w:val="24"/>
          <w:szCs w:val="24"/>
          <w:lang w:val="ru-RU"/>
        </w:rPr>
        <w:t>Евпатории</w:t>
      </w:r>
      <w:r w:rsidRPr="008348B3">
        <w:rPr>
          <w:rFonts w:ascii="Times New Roman" w:hAnsi="Times New Roman" w:cs="Times New Roman"/>
          <w:b/>
          <w:sz w:val="24"/>
          <w:szCs w:val="24"/>
        </w:rPr>
        <w:t xml:space="preserve"> стать: </w:t>
      </w:r>
    </w:p>
    <w:p w14:paraId="742BF18C" w14:textId="77777777" w:rsidR="0057552D" w:rsidRPr="0057552D" w:rsidRDefault="0057552D" w:rsidP="0057552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52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DA5016" w:rsidRPr="00DA5016"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Всероссийской детской здравницей;</w:t>
      </w:r>
    </w:p>
    <w:p w14:paraId="5E21CC00" w14:textId="32BBDD2C" w:rsidR="0057552D" w:rsidRPr="0057552D" w:rsidRDefault="0057552D" w:rsidP="0057552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52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E550DD"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К</w:t>
      </w:r>
      <w:r w:rsidR="00DA5016" w:rsidRPr="00DA5016"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рупным центром общенационального значения для всестороннего развития и оздоровления родителей и их детей;</w:t>
      </w:r>
    </w:p>
    <w:p w14:paraId="79965DF5" w14:textId="3A59541E" w:rsidR="0057552D" w:rsidRPr="0057552D" w:rsidRDefault="0057552D" w:rsidP="0057552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52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E550DD"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Т</w:t>
      </w:r>
      <w:r w:rsidR="00DA5016" w:rsidRPr="00DA5016"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уристическим, историко-культурным, научным и деловым центром Республики Крым;</w:t>
      </w:r>
    </w:p>
    <w:p w14:paraId="734FF0D0" w14:textId="6EECFB86" w:rsidR="00DA5016" w:rsidRPr="00DA5016" w:rsidRDefault="0057552D" w:rsidP="0057552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52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4) </w:t>
      </w:r>
      <w:r w:rsidR="00E550DD"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Т</w:t>
      </w:r>
      <w:r w:rsidR="00DA5016" w:rsidRPr="00DA5016"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ранспортно-логистическим центром регионального значения.</w:t>
      </w:r>
    </w:p>
    <w:p w14:paraId="5CD65D69" w14:textId="77777777" w:rsidR="00DA5016" w:rsidRPr="00DA5016" w:rsidRDefault="00DA5016" w:rsidP="008E7AB2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</w:p>
    <w:p w14:paraId="26CA7D1B" w14:textId="77777777" w:rsidR="00DA5016" w:rsidRPr="00DA5016" w:rsidRDefault="00DA5016" w:rsidP="005755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3. ЦЕЛИ И ЗАДАЧИ РЕАЛИЗАЦИИ МУНИЦИПАЛЬНОЙ ПРОГРАММЫ</w:t>
      </w:r>
    </w:p>
    <w:p w14:paraId="412E473B" w14:textId="77777777" w:rsidR="00DA5016" w:rsidRPr="00DA5016" w:rsidRDefault="00DA5016" w:rsidP="008E7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0F1449" w14:textId="2AC191AB" w:rsidR="00540A20" w:rsidRPr="00540A20" w:rsidRDefault="00DA5016" w:rsidP="008E7A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Основной целью реализации Программы </w:t>
      </w:r>
      <w:r w:rsidR="00406E8C">
        <w:rPr>
          <w:rFonts w:ascii="Times New Roman" w:eastAsia="Times New Roman" w:hAnsi="Times New Roman" w:cs="Times New Roman"/>
          <w:sz w:val="24"/>
          <w:szCs w:val="24"/>
          <w:lang w:val="ru-RU"/>
        </w:rPr>
        <w:t>является у</w:t>
      </w:r>
      <w:r w:rsidR="00406E8C" w:rsidRPr="00406E8C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странение диспропорций в региональном развитии, в том числе обеспечение социальной, транспортной и иной инфраструктурой</w:t>
      </w:r>
      <w:r w:rsidR="00C649F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06E8C" w:rsidRPr="00406E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>Для достижения цели Программы предусмотрено решение следующих задач:</w:t>
      </w:r>
    </w:p>
    <w:p w14:paraId="307CBD19" w14:textId="6010ABB1" w:rsidR="00540A20" w:rsidRPr="000E484A" w:rsidRDefault="00540A20" w:rsidP="008E7A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4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0E484A">
        <w:rPr>
          <w:rFonts w:ascii="Times New Roman" w:hAnsi="Times New Roman" w:cs="Times New Roman"/>
          <w:sz w:val="24"/>
          <w:szCs w:val="24"/>
          <w:lang w:val="ru-RU"/>
        </w:rPr>
        <w:t>Повышение качества туристических услуг</w:t>
      </w:r>
      <w:r w:rsidR="008348B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C681E12" w14:textId="7A97891A" w:rsidR="00540A20" w:rsidRPr="000E484A" w:rsidRDefault="00540A20" w:rsidP="008E7A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4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Pr="000E484A">
        <w:rPr>
          <w:rFonts w:ascii="Times New Roman" w:hAnsi="Times New Roman" w:cs="Times New Roman"/>
          <w:sz w:val="24"/>
          <w:szCs w:val="24"/>
          <w:lang w:val="ru-RU"/>
        </w:rPr>
        <w:t>Развитие дошкольного, начального общего, основного общего, среднего общего образования</w:t>
      </w:r>
      <w:r w:rsidR="008348B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5B604C9" w14:textId="2273A88D" w:rsidR="00540A20" w:rsidRPr="000E484A" w:rsidRDefault="00540A20" w:rsidP="008E7A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4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Pr="000E484A">
        <w:rPr>
          <w:rFonts w:ascii="Times New Roman" w:hAnsi="Times New Roman" w:cs="Times New Roman"/>
          <w:sz w:val="24"/>
          <w:szCs w:val="24"/>
          <w:lang w:val="ru-RU"/>
        </w:rPr>
        <w:t>Финансовое и материально-техническое обеспечение деятельности бюджетных организаций по выполнению возложенных на них полномочий</w:t>
      </w:r>
      <w:r w:rsidR="008348B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F88BD8B" w14:textId="4A15F7AC" w:rsidR="00DA5016" w:rsidRDefault="00540A20" w:rsidP="008E7A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484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4. </w:t>
      </w:r>
      <w:r w:rsidRPr="000E484A">
        <w:rPr>
          <w:rFonts w:ascii="Times New Roman" w:hAnsi="Times New Roman" w:cs="Times New Roman"/>
          <w:sz w:val="24"/>
          <w:szCs w:val="24"/>
          <w:lang w:val="ru-RU"/>
        </w:rPr>
        <w:t>Капитальный ремонт и приведение в надлежащее состояние объектов культуры</w:t>
      </w:r>
      <w:r w:rsidR="008348B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2A91D3B" w14:textId="47CB6224" w:rsidR="00041CBD" w:rsidRPr="000E484A" w:rsidRDefault="00041CBD" w:rsidP="008E7A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041CBD">
        <w:rPr>
          <w:rFonts w:ascii="Times New Roman" w:hAnsi="Times New Roman" w:cs="Times New Roman"/>
          <w:sz w:val="24"/>
          <w:szCs w:val="24"/>
          <w:lang w:val="ru-RU"/>
        </w:rPr>
        <w:t>Формирование перспективного, комплексного и устойчивого развития городского округа, организация территориально-пространственного планирования муниципального образования городской округ Евпатория Республики Крым</w:t>
      </w:r>
      <w:r w:rsidR="008348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E129C80" w14:textId="77777777" w:rsidR="002F6C41" w:rsidRPr="00DA5016" w:rsidRDefault="002F6C41" w:rsidP="008E7AB2">
      <w:pPr>
        <w:spacing w:after="0"/>
        <w:jc w:val="both"/>
        <w:rPr>
          <w:rFonts w:ascii="Times New Roman" w:hAnsi="Times New Roman" w:cs="Times New Roman"/>
        </w:rPr>
      </w:pPr>
    </w:p>
    <w:p w14:paraId="2901F59F" w14:textId="3F476DA7" w:rsidR="00DA5016" w:rsidRDefault="00DA5016" w:rsidP="002F6C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4. ПЛАНИРУЕМЫЕ РЕЗУЛЬТАТЫ И ПОКАЗАТЕЛИ (ЦЕЛЕВЫЕ ИНДИКАТОРЫ) РЕАЛИЗАЦИИ МУНИЦИПАЛЬНОЙ ПРОГРАММЫ</w:t>
      </w:r>
    </w:p>
    <w:p w14:paraId="701E589B" w14:textId="77777777" w:rsidR="00B84589" w:rsidRPr="00DA5016" w:rsidRDefault="00B84589" w:rsidP="00256DB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8D1B8FF" w14:textId="77777777" w:rsidR="000E484A" w:rsidRDefault="00DA5016" w:rsidP="000E48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Успешное решение поставленных задач по итогам реализации Программы предполагает получение следующих результатов:</w:t>
      </w:r>
    </w:p>
    <w:p w14:paraId="08DCD77B" w14:textId="77777777" w:rsidR="000E484A" w:rsidRDefault="000E484A" w:rsidP="000E48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</w:t>
      </w:r>
      <w:r w:rsidR="00540A20" w:rsidRPr="00540A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величение протяженности новых и реконструированных сооружений инженерной защиты и берегоукрепления;</w:t>
      </w:r>
    </w:p>
    <w:p w14:paraId="5F883287" w14:textId="77777777" w:rsidR="000E484A" w:rsidRDefault="000E484A" w:rsidP="000E48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</w:t>
      </w:r>
      <w:r w:rsidR="00540A20" w:rsidRPr="00540A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лучшение имиджа города, повышение привлекательности для туристов;</w:t>
      </w:r>
    </w:p>
    <w:p w14:paraId="6B6FA1DC" w14:textId="77777777" w:rsidR="000E484A" w:rsidRDefault="000E484A" w:rsidP="000E48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</w:t>
      </w:r>
      <w:r w:rsidR="00540A20" w:rsidRPr="00540A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ффективное использование туристско-рекреационного потенциала;</w:t>
      </w:r>
    </w:p>
    <w:p w14:paraId="09D89266" w14:textId="77777777" w:rsidR="000E484A" w:rsidRDefault="000E484A" w:rsidP="000E48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</w:t>
      </w:r>
      <w:r w:rsidR="00540A20" w:rsidRPr="00540A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оздание современной материально-технической и учебно-методической базы образовательных организаций для обеспечения соответствия образовательного процесса требованиям государственных образовательных стандартов;</w:t>
      </w:r>
    </w:p>
    <w:p w14:paraId="7E3C3EA2" w14:textId="77777777" w:rsidR="000E484A" w:rsidRDefault="000E484A" w:rsidP="000E48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="00540A20" w:rsidRPr="00540A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лучшение качества образовательных услуг;</w:t>
      </w:r>
    </w:p>
    <w:p w14:paraId="1E46D3DD" w14:textId="352A7F21" w:rsidR="000E484A" w:rsidRDefault="000E484A" w:rsidP="000E48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="00540A20" w:rsidRPr="00540A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лучшение условий пребывания учащихся в учреждениях дополнительного образования, повышение качества дополнительного образования</w:t>
      </w:r>
      <w:r w:rsidR="003809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40DCD663" w14:textId="05BD8A65" w:rsidR="000E484A" w:rsidRDefault="000E484A" w:rsidP="000E48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40A20" w:rsidRPr="00540A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улучшение состояния объектов культуры, повышение их притягательности</w:t>
      </w:r>
      <w:r w:rsidR="003809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5372F817" w14:textId="223DBA8D" w:rsidR="003809BB" w:rsidRPr="000E484A" w:rsidRDefault="003809BB" w:rsidP="000E48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3809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обеспечение муниципального образования городской округ Евпатория Республики Крым документами территориального планирования, градостроительного зонирования и документации по планировке территории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8B62443" w14:textId="26BF0D92" w:rsidR="00476012" w:rsidRDefault="00476012" w:rsidP="008E7A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6012">
        <w:rPr>
          <w:rFonts w:ascii="Times New Roman" w:eastAsia="Times New Roman" w:hAnsi="Times New Roman" w:cs="Times New Roman"/>
          <w:sz w:val="24"/>
          <w:szCs w:val="24"/>
          <w:lang w:val="ru-RU"/>
        </w:rPr>
        <w:t>Показателями (целевыми индикаторами), характеризующими достижение целей и решение задач Программы являются:</w:t>
      </w:r>
    </w:p>
    <w:p w14:paraId="0A785683" w14:textId="732F1E43" w:rsidR="00476012" w:rsidRDefault="00476012" w:rsidP="008E7A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476012">
        <w:rPr>
          <w:rFonts w:ascii="Times New Roman" w:eastAsia="Times New Roman" w:hAnsi="Times New Roman" w:cs="Times New Roman"/>
          <w:sz w:val="24"/>
          <w:szCs w:val="24"/>
          <w:lang w:val="ru-RU"/>
        </w:rPr>
        <w:t>протяженность берегоукрепления реконструируемой набережной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69C00027" w14:textId="79885195" w:rsidR="00476012" w:rsidRDefault="00476012" w:rsidP="008E7A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476012">
        <w:rPr>
          <w:rFonts w:ascii="Times New Roman" w:eastAsia="Times New Roman" w:hAnsi="Times New Roman" w:cs="Times New Roman"/>
          <w:sz w:val="24"/>
          <w:szCs w:val="24"/>
          <w:lang w:val="ru-RU"/>
        </w:rPr>
        <w:t>протяженность вновь возводимых пассажирских пирсов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DAECD04" w14:textId="6A46C703" w:rsidR="00476012" w:rsidRDefault="00476012" w:rsidP="008E7A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476012">
        <w:rPr>
          <w:rFonts w:ascii="Times New Roman" w:eastAsia="Times New Roman" w:hAnsi="Times New Roman" w:cs="Times New Roman"/>
          <w:sz w:val="24"/>
          <w:szCs w:val="24"/>
          <w:lang w:val="ru-RU"/>
        </w:rPr>
        <w:t>площадь МБДОУ</w:t>
      </w:r>
      <w:proofErr w:type="gramEnd"/>
      <w:r w:rsidRPr="004760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вводимых в эксплуатацию после реконструкции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384DBE38" w14:textId="3D3A9EC7" w:rsidR="00476012" w:rsidRDefault="00476012" w:rsidP="008E7A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476012"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количество объектов культуры, на которых выполнены работы по капитальному ремонту и приведению в надлежащее состояние</w:t>
      </w:r>
      <w:r w:rsidR="00E025C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CEA0DCA" w14:textId="5799BC33" w:rsidR="00E025CA" w:rsidRDefault="00E025CA" w:rsidP="008E7A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C649F6"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количество разработанных градостроительных документов (с нарастающим итогом).</w:t>
      </w:r>
    </w:p>
    <w:p w14:paraId="515AE8E2" w14:textId="051744C6" w:rsidR="00DA5016" w:rsidRPr="00DA5016" w:rsidRDefault="00DA5016" w:rsidP="008E7A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 значениях показателей (индикаторов) реализации Программы приведены в приложении 1 к настоящей Программе.</w:t>
      </w:r>
    </w:p>
    <w:p w14:paraId="0C453DA3" w14:textId="77777777" w:rsidR="00476012" w:rsidRDefault="00DA5016" w:rsidP="0047601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DA5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Состав целевых показателей и индикаторов муниципальной программы определен с учетом:</w:t>
      </w:r>
    </w:p>
    <w:p w14:paraId="6F53DDD9" w14:textId="0971FF7F" w:rsidR="00476012" w:rsidRDefault="00476012" w:rsidP="00476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1. </w:t>
      </w:r>
      <w:r w:rsidR="00F05C3C">
        <w:rPr>
          <w:rFonts w:ascii="Times New Roman" w:hAnsi="Times New Roman" w:cs="Times New Roman"/>
          <w:sz w:val="24"/>
          <w:szCs w:val="24"/>
          <w:lang w:val="ru-RU"/>
        </w:rPr>
        <w:t>Заключения ФАУ «</w:t>
      </w:r>
      <w:proofErr w:type="spellStart"/>
      <w:r w:rsidR="00F05C3C">
        <w:rPr>
          <w:rFonts w:ascii="Times New Roman" w:hAnsi="Times New Roman" w:cs="Times New Roman"/>
          <w:sz w:val="24"/>
          <w:szCs w:val="24"/>
          <w:lang w:val="ru-RU"/>
        </w:rPr>
        <w:t>Главгосэкспертизы</w:t>
      </w:r>
      <w:proofErr w:type="spellEnd"/>
      <w:r w:rsidR="00F05C3C">
        <w:rPr>
          <w:rFonts w:ascii="Times New Roman" w:hAnsi="Times New Roman" w:cs="Times New Roman"/>
          <w:sz w:val="24"/>
          <w:szCs w:val="24"/>
          <w:lang w:val="ru-RU"/>
        </w:rPr>
        <w:t xml:space="preserve"> России» </w:t>
      </w:r>
      <w:r w:rsidR="00F05C3C" w:rsidRPr="00F05C3C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F05C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5C3C" w:rsidRPr="00F05C3C">
        <w:rPr>
          <w:rFonts w:ascii="Times New Roman" w:hAnsi="Times New Roman" w:cs="Times New Roman"/>
          <w:sz w:val="24"/>
          <w:szCs w:val="24"/>
          <w:lang w:val="ru-RU"/>
        </w:rPr>
        <w:t xml:space="preserve">91-1-1-3-043678-2021 </w:t>
      </w:r>
      <w:r w:rsidR="008348B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F05C3C" w:rsidRPr="00F05C3C">
        <w:rPr>
          <w:rFonts w:ascii="Times New Roman" w:hAnsi="Times New Roman" w:cs="Times New Roman"/>
          <w:sz w:val="24"/>
          <w:szCs w:val="24"/>
          <w:lang w:val="ru-RU"/>
        </w:rPr>
        <w:t>от 09.08.2021</w:t>
      </w:r>
      <w:r w:rsidR="00F05C3C">
        <w:rPr>
          <w:rFonts w:ascii="Times New Roman" w:hAnsi="Times New Roman" w:cs="Times New Roman"/>
          <w:sz w:val="24"/>
          <w:szCs w:val="24"/>
          <w:lang w:val="ru-RU"/>
        </w:rPr>
        <w:t xml:space="preserve"> по объекту «</w:t>
      </w:r>
      <w:r w:rsidR="00F05C3C" w:rsidRPr="00F05C3C">
        <w:rPr>
          <w:rFonts w:ascii="Times New Roman" w:hAnsi="Times New Roman" w:cs="Times New Roman"/>
          <w:sz w:val="24"/>
          <w:szCs w:val="24"/>
          <w:lang w:val="ru-RU"/>
        </w:rPr>
        <w:t xml:space="preserve">Реконструкция набережной им. Терешковой, с прилегающим сквером им. </w:t>
      </w:r>
      <w:proofErr w:type="spellStart"/>
      <w:r w:rsidR="00F05C3C" w:rsidRPr="00F05C3C">
        <w:rPr>
          <w:rFonts w:ascii="Times New Roman" w:hAnsi="Times New Roman" w:cs="Times New Roman"/>
          <w:sz w:val="24"/>
          <w:szCs w:val="24"/>
          <w:lang w:val="ru-RU"/>
        </w:rPr>
        <w:t>Караева</w:t>
      </w:r>
      <w:proofErr w:type="spellEnd"/>
      <w:r w:rsidR="00F05C3C" w:rsidRPr="00F05C3C">
        <w:rPr>
          <w:rFonts w:ascii="Times New Roman" w:hAnsi="Times New Roman" w:cs="Times New Roman"/>
          <w:sz w:val="24"/>
          <w:szCs w:val="24"/>
          <w:lang w:val="ru-RU"/>
        </w:rPr>
        <w:t xml:space="preserve"> с берегоукрепительными работами, Республика Крым г. Евпатория</w:t>
      </w:r>
      <w:r w:rsidR="00F05C3C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14:paraId="1F4518EF" w14:textId="69886DEF" w:rsidR="00CC642B" w:rsidRDefault="00CC642B" w:rsidP="00CC642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2. Заключения ФАУ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Главгосэкспертизы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России»  </w:t>
      </w:r>
      <w:r w:rsidRPr="00C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№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412-18/ГГЭ-11003/04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34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</w:t>
      </w:r>
      <w:r w:rsidR="008348B3" w:rsidRPr="00834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от 17.04.2018 </w:t>
      </w:r>
      <w:r w:rsidR="00834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 объекту «</w:t>
      </w:r>
      <w:r w:rsidRPr="00C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Строительство 2-х пассажирских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пирсов: 1. В районе пансионата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"Солнечный", 2. В районе поселка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Заозерное Республики Крым,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Евпатория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»;</w:t>
      </w:r>
    </w:p>
    <w:p w14:paraId="6054C07A" w14:textId="4C421C50" w:rsidR="00476012" w:rsidRDefault="00CC642B" w:rsidP="00CC642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 w:rsidR="00476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00601F" w:rsidRPr="00476012">
        <w:rPr>
          <w:rFonts w:ascii="Times New Roman" w:hAnsi="Times New Roman" w:cs="Times New Roman"/>
          <w:sz w:val="24"/>
          <w:szCs w:val="24"/>
          <w:lang w:val="ru-RU"/>
        </w:rPr>
        <w:t xml:space="preserve">Приложения № 1 к Соглашению </w:t>
      </w:r>
      <w:proofErr w:type="gramStart"/>
      <w:r w:rsidR="0000601F" w:rsidRPr="00476012">
        <w:rPr>
          <w:rFonts w:ascii="Times New Roman" w:hAnsi="Times New Roman" w:cs="Times New Roman"/>
          <w:sz w:val="24"/>
          <w:szCs w:val="24"/>
          <w:lang w:val="ru-RU"/>
        </w:rPr>
        <w:t>№  №</w:t>
      </w:r>
      <w:proofErr w:type="gramEnd"/>
      <w:r w:rsidR="0000601F" w:rsidRPr="00476012">
        <w:rPr>
          <w:rFonts w:ascii="Times New Roman" w:hAnsi="Times New Roman" w:cs="Times New Roman"/>
          <w:sz w:val="24"/>
          <w:szCs w:val="24"/>
          <w:lang w:val="ru-RU"/>
        </w:rPr>
        <w:t xml:space="preserve"> 35712000-1-2022-004 от 26.01.2022 «О предоставлении субсидии из бюджета Республики Крым бюджету муниципального образования городской округ Евпатория Республики Крым на реализацию мероприятий государственной программы Российской Федерации "Социально-экономическое развитие </w:t>
      </w:r>
      <w:r w:rsidR="0000601F" w:rsidRPr="00476012">
        <w:rPr>
          <w:rFonts w:ascii="Times New Roman" w:hAnsi="Times New Roman" w:cs="Times New Roman"/>
          <w:sz w:val="24"/>
          <w:szCs w:val="24"/>
          <w:lang w:val="ru-RU"/>
        </w:rPr>
        <w:lastRenderedPageBreak/>
        <w:t>Республики Крым и г. Севастополя" в рамках реализации Государственной программы развития образования в Республике Крым»</w:t>
      </w:r>
      <w:r w:rsidR="0047601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786956C" w14:textId="3BC3AE37" w:rsidR="00053145" w:rsidRDefault="00CC642B" w:rsidP="008F6E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r w:rsidR="00476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DA5016"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Приложения № </w:t>
      </w:r>
      <w:r w:rsidR="00B972B8" w:rsidRPr="00476012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DA5016"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Соглашению №</w:t>
      </w:r>
      <w:r w:rsidR="008F6EE2" w:rsidRPr="008F6EE2">
        <w:t xml:space="preserve"> </w:t>
      </w:r>
      <w:r w:rsidR="008F6EE2" w:rsidRPr="008F6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35712000-1-2022-005 </w:t>
      </w:r>
      <w:proofErr w:type="gramStart"/>
      <w:r w:rsidR="00DA5016" w:rsidRPr="00DA501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 xml:space="preserve">от </w:t>
      </w:r>
      <w:r w:rsidR="00B972B8" w:rsidRPr="008F6E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 xml:space="preserve"> </w:t>
      </w:r>
      <w:r w:rsidR="008F6EE2" w:rsidRPr="008F6E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>28.01.2022</w:t>
      </w:r>
      <w:proofErr w:type="gramEnd"/>
      <w:r w:rsidR="008F6EE2" w:rsidRPr="008F6E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 xml:space="preserve"> </w:t>
      </w:r>
      <w:r w:rsidR="00DA5016" w:rsidRPr="00DA501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>«</w:t>
      </w:r>
      <w:r w:rsidR="00DA5016"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972B8" w:rsidRPr="004760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65E9D" w:rsidRPr="00476012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предоставлении</w:t>
      </w:r>
      <w:r w:rsidR="00B972B8" w:rsidRPr="004760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субсидии из бюджета Республики Крым бюджету муниципального образования Республики Крым</w:t>
      </w:r>
      <w:r w:rsidR="008F6EE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7644913" w14:textId="00EDF4C7" w:rsidR="00A51531" w:rsidRDefault="00CC642B" w:rsidP="008F6EE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A51531">
        <w:rPr>
          <w:rFonts w:ascii="Times New Roman" w:eastAsia="Times New Roman" w:hAnsi="Times New Roman" w:cs="Times New Roman"/>
          <w:sz w:val="24"/>
          <w:szCs w:val="24"/>
          <w:lang w:val="ru-RU"/>
        </w:rPr>
        <w:t>. Количества утвержденных градостроительных документов.</w:t>
      </w:r>
    </w:p>
    <w:p w14:paraId="04FD6A51" w14:textId="77777777" w:rsidR="00B933CD" w:rsidRDefault="00B933CD" w:rsidP="00FA658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1C0A704" w14:textId="69CD60F3" w:rsidR="00DA5016" w:rsidRPr="00DA5016" w:rsidRDefault="00DA5016" w:rsidP="005755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5. ХАРАКТЕРИСТИКА ОСНОВНЫХ МЕРОПРИЯТИЙ МУНИЦИПАЛЬНОЙ ПРОГРАММЫ</w:t>
      </w:r>
    </w:p>
    <w:p w14:paraId="26D3FDC6" w14:textId="77777777" w:rsidR="00DA5016" w:rsidRPr="00DA5016" w:rsidRDefault="00DA5016" w:rsidP="008E7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BB6D0C" w14:textId="77777777" w:rsidR="00DA5016" w:rsidRPr="00DA5016" w:rsidRDefault="00DA5016" w:rsidP="008E7A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Программы предполагает выполнение комплекса мероприятий, направленных на достижение целей и решение задач в сфере реализации Программы. </w:t>
      </w:r>
    </w:p>
    <w:p w14:paraId="71CC6ADB" w14:textId="7948D96E" w:rsidR="00DA5016" w:rsidRPr="00DA5016" w:rsidRDefault="004439C6" w:rsidP="008E7A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 w:rsidR="00DA5016" w:rsidRPr="00DA50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Повышение качества туристических услуг.</w:t>
      </w:r>
    </w:p>
    <w:p w14:paraId="4A2C5423" w14:textId="48C18484" w:rsidR="00DA5016" w:rsidRPr="00DA5016" w:rsidRDefault="00DA5016" w:rsidP="008E7A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Набережная им. Терешковой с прилегающим сквером им. </w:t>
      </w:r>
      <w:proofErr w:type="spellStart"/>
      <w:r w:rsidRPr="00DA50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Караева</w:t>
      </w:r>
      <w:proofErr w:type="spellEnd"/>
      <w:r w:rsidRPr="00DA50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единственное в городе место, где красивые старинные дома XIX </w:t>
      </w:r>
      <w:proofErr w:type="gramStart"/>
      <w:r w:rsidRPr="00DA50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 XX</w:t>
      </w:r>
      <w:proofErr w:type="gramEnd"/>
      <w:r w:rsidRPr="00DA50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века расположены прямо на берегу моря. 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Набережная также является излюбленным местом отдыха местных жителей и отдыхающих, а также местом проведения массовых мероприятий, культурно-исторических фестивалей, </w:t>
      </w:r>
      <w:proofErr w:type="gramStart"/>
      <w:r w:rsidRPr="00DA5016">
        <w:rPr>
          <w:rFonts w:ascii="Times New Roman" w:hAnsi="Times New Roman" w:cs="Times New Roman"/>
          <w:sz w:val="24"/>
          <w:szCs w:val="24"/>
          <w:lang w:val="ru-RU"/>
        </w:rPr>
        <w:t>городских  праздников</w:t>
      </w:r>
      <w:proofErr w:type="gramEnd"/>
      <w:r w:rsidRPr="00DA5016">
        <w:rPr>
          <w:rFonts w:ascii="Times New Roman" w:hAnsi="Times New Roman" w:cs="Times New Roman"/>
          <w:sz w:val="24"/>
          <w:szCs w:val="24"/>
          <w:lang w:val="ru-RU"/>
        </w:rPr>
        <w:t>, и др. На сегодняшний день в крайне неудовлетворительном состоянии находятся волноотбойные ниши, инженерные сети, а также асфальтное покрытие набережной им. Терешковой</w:t>
      </w:r>
      <w:r w:rsidR="00D65E9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Проект реконструкции набережной им. Терешковой, </w:t>
      </w:r>
      <w:proofErr w:type="gramStart"/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предусматривает  </w:t>
      </w:r>
      <w:r w:rsidR="0057552D" w:rsidRPr="0057552D">
        <w:rPr>
          <w:rFonts w:ascii="Times New Roman" w:hAnsi="Times New Roman" w:cs="Times New Roman"/>
          <w:sz w:val="24"/>
          <w:szCs w:val="24"/>
          <w:lang w:val="ru-RU"/>
        </w:rPr>
        <w:t>строительство</w:t>
      </w:r>
      <w:proofErr w:type="gramEnd"/>
      <w:r w:rsidR="0057552D" w:rsidRPr="0057552D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 берегозащитных гидротехнических сооружений</w:t>
      </w:r>
      <w:r w:rsidR="0057552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84E08" w:rsidRPr="00984E08">
        <w:rPr>
          <w:rFonts w:ascii="Times New Roman" w:hAnsi="Times New Roman" w:cs="Times New Roman"/>
          <w:sz w:val="24"/>
          <w:szCs w:val="24"/>
          <w:lang w:val="ru-RU"/>
        </w:rPr>
        <w:t>устройство песчано-галечникового пляжа перед ступенчатым укреплением</w:t>
      </w:r>
      <w:r w:rsidR="00984E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84E08" w:rsidRPr="00984E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552D" w:rsidRPr="0057552D">
        <w:rPr>
          <w:rFonts w:ascii="Times New Roman" w:hAnsi="Times New Roman" w:cs="Times New Roman"/>
          <w:sz w:val="24"/>
          <w:szCs w:val="24"/>
          <w:lang w:val="ru-RU"/>
        </w:rPr>
        <w:t>строительство малых архитектурных форм и вспомогательных зданий</w:t>
      </w:r>
      <w:r w:rsidR="0057552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7552D" w:rsidRPr="0057552D">
        <w:rPr>
          <w:rFonts w:ascii="Times New Roman" w:hAnsi="Times New Roman" w:cs="Times New Roman"/>
          <w:sz w:val="24"/>
          <w:szCs w:val="24"/>
          <w:lang w:val="ru-RU"/>
        </w:rPr>
        <w:t xml:space="preserve">устройство внутриплощадочных сетей электроснабжения и водоснабжения, </w:t>
      </w:r>
      <w:r w:rsidR="00984E08" w:rsidRPr="00984E08">
        <w:rPr>
          <w:rFonts w:ascii="Times New Roman" w:hAnsi="Times New Roman" w:cs="Times New Roman"/>
          <w:sz w:val="24"/>
          <w:szCs w:val="24"/>
          <w:lang w:val="ru-RU"/>
        </w:rPr>
        <w:t>замена покрытия променада набережной имени Терешковой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>. Проведение реконструкции набережной им. Терешковой вызвана необходимостью создания современной городской инфраструктуры и инфраструктуры для развития туризма и отдыха, что будет способствовать повышению привлекательности города как рекреационного и туристического центра северо-западного Крыма.</w:t>
      </w:r>
    </w:p>
    <w:p w14:paraId="21A490DE" w14:textId="74F38173" w:rsidR="00DA5016" w:rsidRPr="00DA5016" w:rsidRDefault="00DA5016" w:rsidP="008E7A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Протяженность береговой полосы города Евпатории составляет ориентировочно </w:t>
      </w:r>
      <w:r w:rsidR="00984E08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>20 км. Строительство пирсов имеет важное значение для развития рекреационного туризма.</w:t>
      </w:r>
    </w:p>
    <w:p w14:paraId="4156596F" w14:textId="77777777" w:rsidR="00DA5016" w:rsidRPr="00DA5016" w:rsidRDefault="00DA5016" w:rsidP="008E7A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Строительство пирсов позволит:</w:t>
      </w:r>
    </w:p>
    <w:p w14:paraId="28B1C76D" w14:textId="5C2024E8" w:rsidR="00DA5016" w:rsidRPr="00DA5016" w:rsidRDefault="00DA5016" w:rsidP="008E7AB2">
      <w:pPr>
        <w:numPr>
          <w:ilvl w:val="0"/>
          <w:numId w:val="20"/>
        </w:numPr>
        <w:spacing w:after="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создать морское транспортное сообщение, что</w:t>
      </w:r>
      <w:r w:rsidR="004439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крайне актуально в </w:t>
      </w:r>
      <w:r w:rsidR="004439C6" w:rsidRPr="00DA5016">
        <w:rPr>
          <w:rFonts w:ascii="Times New Roman" w:hAnsi="Times New Roman" w:cs="Times New Roman"/>
          <w:sz w:val="24"/>
          <w:szCs w:val="24"/>
          <w:lang w:val="ru-RU"/>
        </w:rPr>
        <w:t>летнее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время;</w:t>
      </w:r>
    </w:p>
    <w:p w14:paraId="473C5ABE" w14:textId="77777777" w:rsidR="00DA5016" w:rsidRPr="00DA5016" w:rsidRDefault="00DA5016" w:rsidP="008E7AB2">
      <w:pPr>
        <w:numPr>
          <w:ilvl w:val="0"/>
          <w:numId w:val="20"/>
        </w:numPr>
        <w:spacing w:after="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создать морские пассажирские перевозки местных линий, морские прогулочные и туристические рейсы;</w:t>
      </w:r>
    </w:p>
    <w:p w14:paraId="71720310" w14:textId="70295266" w:rsidR="00DA5016" w:rsidRPr="00DA5016" w:rsidRDefault="00DA5016" w:rsidP="008E7AB2">
      <w:pPr>
        <w:numPr>
          <w:ilvl w:val="0"/>
          <w:numId w:val="20"/>
        </w:numPr>
        <w:spacing w:after="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созда</w:t>
      </w:r>
      <w:r w:rsidR="00053145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новы</w:t>
      </w:r>
      <w:r w:rsidR="0005314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рабочи</w:t>
      </w:r>
      <w:r w:rsidR="0005314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мест</w:t>
      </w:r>
      <w:r w:rsidR="0005314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A09BCDD" w14:textId="3D341A0B" w:rsidR="00DA5016" w:rsidRPr="00DA5016" w:rsidRDefault="004439C6" w:rsidP="008E7A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2</w:t>
      </w:r>
      <w:r w:rsidR="00DA5016" w:rsidRPr="00DA50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 Развитие дошкольного, начального общего, основного общего, среднего общего образования.</w:t>
      </w:r>
    </w:p>
    <w:p w14:paraId="329F1632" w14:textId="65C5CE79" w:rsidR="00DA5016" w:rsidRPr="00DA5016" w:rsidRDefault="00DA5016" w:rsidP="008E7A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Система образования городского округа Евпатория представлена многофункциональной сетью образовательных организаций, которые оказывают образовательные услуги, ориентированные на потребности семьи, интересы общества</w:t>
      </w:r>
      <w:r w:rsidR="004439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87FB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Pr="00DA50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еконструкция дошкольных</w:t>
      </w:r>
      <w:r w:rsidRPr="00DA5016">
        <w:rPr>
          <w:rFonts w:ascii="Times New Roman" w:eastAsia="Batang" w:hAnsi="Times New Roman" w:cs="Times New Roman"/>
          <w:color w:val="000000" w:themeColor="text1"/>
          <w:sz w:val="24"/>
          <w:szCs w:val="24"/>
          <w:lang w:val="ru-RU"/>
        </w:rPr>
        <w:t xml:space="preserve"> образовательных учреждений </w:t>
      </w:r>
      <w:r w:rsidRPr="00DA50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позвол</w:t>
      </w:r>
      <w:r w:rsidR="00392D3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ит улучшить инфраструктуру города, </w:t>
      </w:r>
      <w:r w:rsidRPr="00DA50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сократить очередь в детские сады и </w:t>
      </w:r>
      <w:r w:rsidR="00392D3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создать </w:t>
      </w:r>
      <w:r w:rsidRPr="00DA50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дополнительные рабочие места.</w:t>
      </w:r>
    </w:p>
    <w:p w14:paraId="012683EF" w14:textId="20B19F18" w:rsidR="00DA5016" w:rsidRPr="00DA5016" w:rsidRDefault="004439C6" w:rsidP="005C7F2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3</w:t>
      </w:r>
      <w:r w:rsidR="00DA5016" w:rsidRPr="00DA50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 Финансовое и материально-техническое обеспечение деятельности бюджетных организаций по выполнению возложенных на них полномочий.</w:t>
      </w:r>
    </w:p>
    <w:p w14:paraId="3DA017A1" w14:textId="0492A36C" w:rsidR="00DA5016" w:rsidRPr="00DA5016" w:rsidRDefault="00DA5016" w:rsidP="008E7AB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DA50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lastRenderedPageBreak/>
        <w:t>Финансовое и материально техническое обеспечение деятельности бюджетных организаций по выполнению возложенных на них полномочий</w:t>
      </w:r>
      <w:r w:rsidR="005C7F2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включает в себя</w:t>
      </w:r>
      <w:r w:rsidRPr="00DA50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:</w:t>
      </w:r>
    </w:p>
    <w:p w14:paraId="41B750FC" w14:textId="77777777" w:rsidR="00DA5016" w:rsidRPr="00DA5016" w:rsidRDefault="00DA5016" w:rsidP="008E7AB2">
      <w:pPr>
        <w:numPr>
          <w:ilvl w:val="0"/>
          <w:numId w:val="1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DA50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расходы на заработную плату работников;</w:t>
      </w:r>
    </w:p>
    <w:p w14:paraId="30AA9C27" w14:textId="77777777" w:rsidR="00DA5016" w:rsidRPr="00DA5016" w:rsidRDefault="00DA5016" w:rsidP="008E7AB2">
      <w:pPr>
        <w:numPr>
          <w:ilvl w:val="0"/>
          <w:numId w:val="1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DA50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оплата коммунальных услуг;</w:t>
      </w:r>
    </w:p>
    <w:p w14:paraId="1C355E62" w14:textId="77777777" w:rsidR="00DA5016" w:rsidRPr="00DA5016" w:rsidRDefault="00DA5016" w:rsidP="008E7AB2">
      <w:pPr>
        <w:numPr>
          <w:ilvl w:val="0"/>
          <w:numId w:val="1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DA50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прочие расходы.</w:t>
      </w:r>
    </w:p>
    <w:p w14:paraId="34117110" w14:textId="3515CE53" w:rsidR="00154C76" w:rsidRDefault="004439C6" w:rsidP="002F6C4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4</w:t>
      </w:r>
      <w:r w:rsidR="00DA5016" w:rsidRPr="00DA50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. </w:t>
      </w:r>
      <w:r w:rsidR="00DA5016" w:rsidRPr="00DA50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Капитальный ремонт и приведение в надлежащее состояние объектов культуры</w:t>
      </w:r>
      <w:r w:rsidR="002F6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включает в себя </w:t>
      </w:r>
      <w:r w:rsidR="002F6C41" w:rsidRPr="002F6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капитальный ремонт помещений танцевального класса, зрительного зала и фасада здания МБУК «</w:t>
      </w:r>
      <w:proofErr w:type="spellStart"/>
      <w:r w:rsidR="002F6C41" w:rsidRPr="002F6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Мирновский</w:t>
      </w:r>
      <w:proofErr w:type="spellEnd"/>
      <w:r w:rsidR="002F6C41" w:rsidRPr="002F6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дом культуры», расположенного по адресу: 297492, РФ, Республика Крым, г. Евпатория, </w:t>
      </w:r>
      <w:proofErr w:type="spellStart"/>
      <w:r w:rsidR="002F6C41" w:rsidRPr="002F6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пгт</w:t>
      </w:r>
      <w:proofErr w:type="spellEnd"/>
      <w:r w:rsidR="002F6C41" w:rsidRPr="002F6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Мирный, ул. Школьная, 14Б</w:t>
      </w:r>
      <w:r w:rsidR="002F6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что </w:t>
      </w:r>
      <w:r w:rsidR="00154C76" w:rsidRPr="00154C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позвол</w:t>
      </w:r>
      <w:r w:rsidR="002F6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</w:t>
      </w:r>
      <w:r w:rsidR="00154C76" w:rsidRPr="00154C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 создать современные и комфортные условия организации культурного досуга жителей и госте</w:t>
      </w:r>
      <w:r w:rsidR="00154C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й </w:t>
      </w:r>
      <w:r w:rsidR="00154C76" w:rsidRPr="00154C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поселка, направленные на приобщение к культуре и искусству, развитие творческих способностей.</w:t>
      </w:r>
    </w:p>
    <w:p w14:paraId="209917D4" w14:textId="78E4325E" w:rsidR="00041CBD" w:rsidRPr="00C649F6" w:rsidRDefault="00041CBD" w:rsidP="002F6C4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649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5. Формирование перспективного, комплексного и устойчивого развития городского округа, организация территориально-пространственного планирования муниципального образования городской округ Евпатория Республики Крым</w:t>
      </w:r>
    </w:p>
    <w:p w14:paraId="0EF4E4CF" w14:textId="77777777" w:rsidR="001825DB" w:rsidRPr="00C649F6" w:rsidRDefault="001825DB" w:rsidP="001825D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649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территории и застройки муниципального образования городской округ Евпатория Республики Крым, а также для осуществления рационального землепользования, создания благоприятной среды жизнедеятельности населения.</w:t>
      </w:r>
    </w:p>
    <w:p w14:paraId="30016BDC" w14:textId="37329414" w:rsidR="00ED5D51" w:rsidRPr="00C649F6" w:rsidRDefault="001825DB" w:rsidP="00ED5D5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649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Градостроительная деятельность формирует условия благоприятной среды жизнедеятельности, обеспечивает функционирование и развитие экономики, рынка недвижимости, формирование транспортной инфраструктуры, развитие населенных пунктом и их жилищно-коммунального хозяйства, строительства жилых, общественных, административных, промышленных зданий и сооружений.</w:t>
      </w:r>
    </w:p>
    <w:p w14:paraId="2A67A499" w14:textId="726CD1B7" w:rsidR="007B2AC7" w:rsidRDefault="007B2AC7" w:rsidP="00ED5D5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649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 соответствии со статьей 9 Градостроительного Кодекса Российской Федерации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 Поскольку генеральный план, правила землепользования и застройки, а также документация по планировке территории являются документами, определяющими стратегию оптимального развития муниципального образования, органы местного самоуправления в соответствии с действующим российским законодательством должны располагать указанной документацией. Перечисленные документы являются обязательными для исполнения всеми участниками градостроительной деятельности. Генеральный план как документ долгосрочного планирования реализуется совокупностью краткосрочных и среднесрочных мероприятий, взаимосвязанных по срокам, финансированию и организации работ. Градостроительное зонирование является одной из составляющих градостроительной деятельности в соответствии со ст. 1 </w:t>
      </w:r>
      <w:proofErr w:type="spellStart"/>
      <w:r w:rsidRPr="00C649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ГрК</w:t>
      </w:r>
      <w:proofErr w:type="spellEnd"/>
      <w:r w:rsidRPr="00C649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РФ. Градостроительное зонирование является важнейшим и эффективным инструментом регулирования градостроительной деятельности и землепользования на территориях муниципальных образований, позволяющим муниципальным образованиям проводить самостоятельную муниципальную политику в области землепользования и застройки.</w:t>
      </w:r>
    </w:p>
    <w:p w14:paraId="16D1C8C0" w14:textId="56AFC410" w:rsidR="00DA5016" w:rsidRPr="00DA5016" w:rsidRDefault="00DA5016" w:rsidP="00ED5D5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DA50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lastRenderedPageBreak/>
        <w:t>Сведения об основных мероприятиях Программы представлены в приложении 2 к настоящей Программе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F564891" w14:textId="77777777" w:rsidR="00B84589" w:rsidRPr="00DA5016" w:rsidRDefault="00B84589" w:rsidP="0024746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374EB83" w14:textId="77777777" w:rsidR="00DA5016" w:rsidRPr="00DA5016" w:rsidRDefault="00DA5016" w:rsidP="005C7F20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Раздел </w:t>
      </w:r>
      <w:r w:rsidRPr="00DA5016">
        <w:rPr>
          <w:rFonts w:ascii="Times New Roman" w:hAnsi="Times New Roman" w:cs="Times New Roman"/>
          <w:b/>
          <w:bCs/>
          <w:caps/>
          <w:sz w:val="24"/>
          <w:szCs w:val="24"/>
        </w:rPr>
        <w:t>6. Информация об участии организаций в реализации муниципальной Программы</w:t>
      </w:r>
    </w:p>
    <w:p w14:paraId="025A79FE" w14:textId="77777777" w:rsidR="00B84589" w:rsidRPr="00DA5016" w:rsidRDefault="00B84589" w:rsidP="008E7AB2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14:paraId="441BAF48" w14:textId="3F5205DD" w:rsidR="00DA5016" w:rsidRPr="00DA5016" w:rsidRDefault="00DA5016" w:rsidP="008E7AB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Участниками </w:t>
      </w:r>
      <w:r w:rsidRPr="00DA50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реализации</w:t>
      </w: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муниципальной программы являются: МКУ «Управление капитального строительства администрации города Евпатории Республики Крым</w:t>
      </w:r>
      <w:proofErr w:type="gramStart"/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», </w:t>
      </w:r>
      <w:r w:rsidR="005C7F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gramEnd"/>
      <w:r w:rsidR="005C7F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>МКУ «Управление территориального планирования и градостроительной деятельности»</w:t>
      </w:r>
      <w:r w:rsidR="004439C6" w:rsidRPr="00D1148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ECEC361" w14:textId="77777777" w:rsidR="00330463" w:rsidRDefault="00DA5016" w:rsidP="00330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Участники муниципальной программы:</w:t>
      </w:r>
    </w:p>
    <w:p w14:paraId="6FD68736" w14:textId="561355C8" w:rsidR="00DA5016" w:rsidRPr="00DA5016" w:rsidRDefault="00DA5016" w:rsidP="00330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- оказывают содействие ответственному исполнителю и соисполнителям в реализации муниципальной Программы, в рамках своей компетенции; </w:t>
      </w:r>
    </w:p>
    <w:p w14:paraId="140E18EF" w14:textId="77777777" w:rsidR="00DA5016" w:rsidRPr="00DA5016" w:rsidRDefault="00DA5016" w:rsidP="008E7AB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>- представляют ответственному исполнителю и соисполнителю информацию, необходимую для проведения мониторинга реализации муниципальной программы и годового отчета о ходе реализации и оценке эффективности муниципальной программы.</w:t>
      </w:r>
    </w:p>
    <w:p w14:paraId="2D516012" w14:textId="77777777" w:rsidR="00330463" w:rsidRDefault="00DA5016" w:rsidP="0033046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Реализацию Программы осуществляют исполнители программы в рамках наделенных полномочий: </w:t>
      </w:r>
    </w:p>
    <w:p w14:paraId="2203E065" w14:textId="77777777" w:rsidR="00330463" w:rsidRDefault="00DA5016" w:rsidP="0033046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Cs/>
          <w:sz w:val="24"/>
          <w:szCs w:val="24"/>
          <w:lang w:val="ru-RU"/>
        </w:rPr>
        <w:t>- проведение процедур размещения муниципальных заказов на выполнение работ;</w:t>
      </w:r>
    </w:p>
    <w:p w14:paraId="65CC2EC5" w14:textId="77777777" w:rsidR="00330463" w:rsidRDefault="00DA5016" w:rsidP="0033046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Cs/>
          <w:sz w:val="24"/>
          <w:szCs w:val="24"/>
          <w:lang w:val="ru-RU"/>
        </w:rPr>
        <w:t>- заключение муниципальных контрактов;</w:t>
      </w:r>
    </w:p>
    <w:p w14:paraId="48BE716E" w14:textId="77777777" w:rsidR="00330463" w:rsidRDefault="00DA5016" w:rsidP="0033046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Cs/>
          <w:sz w:val="24"/>
          <w:szCs w:val="24"/>
          <w:lang w:val="ru-RU"/>
        </w:rPr>
        <w:t>- контроль за выполнением муниципальных контрактов;</w:t>
      </w:r>
    </w:p>
    <w:p w14:paraId="4D50513E" w14:textId="77777777" w:rsidR="00330463" w:rsidRDefault="00DA5016" w:rsidP="0033046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Cs/>
          <w:sz w:val="24"/>
          <w:szCs w:val="24"/>
          <w:lang w:val="ru-RU"/>
        </w:rPr>
        <w:t>- непосредственный контроль за ходом реализации мероприятий Программы;</w:t>
      </w:r>
    </w:p>
    <w:p w14:paraId="64E4DDAD" w14:textId="5695D66F" w:rsidR="00DA5016" w:rsidRPr="00DA5016" w:rsidRDefault="00DA5016" w:rsidP="0033046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Cs/>
          <w:sz w:val="24"/>
          <w:szCs w:val="24"/>
          <w:lang w:val="ru-RU"/>
        </w:rPr>
        <w:t>- подготовку отчетов о реализации Программы.</w:t>
      </w:r>
    </w:p>
    <w:p w14:paraId="560A4F5B" w14:textId="77777777" w:rsidR="00B84589" w:rsidRPr="00DA5016" w:rsidRDefault="00B84589" w:rsidP="008E7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68FC91" w14:textId="77777777" w:rsidR="00DA5016" w:rsidRPr="00DA5016" w:rsidRDefault="00DA5016" w:rsidP="003304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7. СРОКИ РЕАЛИЗАЦИИ МУНИЦИПАЛЬНОЙ ПРОГРАММЫ</w:t>
      </w:r>
    </w:p>
    <w:p w14:paraId="4592F4ED" w14:textId="77777777" w:rsidR="00B84589" w:rsidRDefault="00B84589" w:rsidP="008E7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88C0A8" w14:textId="4FD4980B" w:rsidR="00D11489" w:rsidRDefault="003939C3" w:rsidP="003939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39C3">
        <w:rPr>
          <w:rFonts w:ascii="Times New Roman" w:hAnsi="Times New Roman" w:cs="Times New Roman"/>
          <w:sz w:val="24"/>
          <w:szCs w:val="24"/>
          <w:lang w:val="ru-RU"/>
        </w:rPr>
        <w:t>Программа предусматривает решение поставленных задач с учетом возможности бюджетного финансирования различных уровней в один этап 20</w:t>
      </w:r>
      <w:r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3939C3">
        <w:rPr>
          <w:rFonts w:ascii="Times New Roman" w:hAnsi="Times New Roman" w:cs="Times New Roman"/>
          <w:sz w:val="24"/>
          <w:szCs w:val="24"/>
          <w:lang w:val="ru-RU"/>
        </w:rPr>
        <w:t>-202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3939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39C3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AF6A02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spellEnd"/>
      <w:r w:rsidRPr="003939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879FE88" w14:textId="77777777" w:rsidR="00B84589" w:rsidRDefault="00B84589" w:rsidP="0024746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16CA926" w14:textId="3CE90501" w:rsidR="00DA5016" w:rsidRPr="00DA5016" w:rsidRDefault="00DA5016" w:rsidP="003304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8. РЕСУРСНОЕ ОБЕСПЕЧЕНИЕ МУНИЦИПАЛЬНОЙ ПРОГРАММЫ</w:t>
      </w:r>
    </w:p>
    <w:p w14:paraId="5D2DF718" w14:textId="77777777" w:rsidR="00B84589" w:rsidRPr="00DA5016" w:rsidRDefault="00B84589" w:rsidP="008E7AB2">
      <w:pPr>
        <w:spacing w:after="0"/>
        <w:jc w:val="both"/>
        <w:rPr>
          <w:rFonts w:ascii="Times New Roman" w:hAnsi="Times New Roman" w:cs="Times New Roman"/>
          <w:lang w:val="ru-RU"/>
        </w:rPr>
      </w:pPr>
    </w:p>
    <w:p w14:paraId="3C49C1C4" w14:textId="77777777" w:rsidR="00DA5016" w:rsidRPr="00DA5016" w:rsidRDefault="00DA5016" w:rsidP="008E7AB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Реализация Программы осуществляется за счет средств федерального бюджета, бюджета Республики Крым и бюджета муниципального образования городской округ Евпатория Республики Крым.</w:t>
      </w:r>
    </w:p>
    <w:p w14:paraId="749B49AD" w14:textId="1D49871A" w:rsidR="00DA5016" w:rsidRPr="00DA5016" w:rsidRDefault="00DA5016" w:rsidP="008E7A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Главными распорядителями средств бюджета всех уровней, реализующими мероприятия Программы, являются: отдел городского строительства администрации города Евпатории Республики Крым, отдел архитектуры и градостроительства администрации города Евпатории Республики Крым.</w:t>
      </w:r>
    </w:p>
    <w:p w14:paraId="6823FAA0" w14:textId="0E98DE66" w:rsidR="00DA5016" w:rsidRDefault="00DA5016" w:rsidP="00E312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Общий объем финансирования мероприятий в 20</w:t>
      </w:r>
      <w:r w:rsidR="00D11489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>-202</w:t>
      </w:r>
      <w:r w:rsidR="00D1148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годах составляет </w:t>
      </w:r>
      <w:r w:rsidR="00E312B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="00CC24F0" w:rsidRPr="00CC24F0">
        <w:rPr>
          <w:rFonts w:ascii="Times New Roman" w:hAnsi="Times New Roman" w:cs="Times New Roman"/>
          <w:bCs/>
          <w:sz w:val="24"/>
          <w:szCs w:val="24"/>
          <w:lang w:val="ru-RU"/>
        </w:rPr>
        <w:t>634 533,58565</w:t>
      </w:r>
      <w:r w:rsidR="00CC24F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>тыс. руб., в том числе по годам:</w:t>
      </w:r>
    </w:p>
    <w:p w14:paraId="43C68AAA" w14:textId="32C2669D" w:rsidR="00D11489" w:rsidRDefault="00D11489" w:rsidP="00DA501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1701"/>
        <w:gridCol w:w="1560"/>
        <w:gridCol w:w="1417"/>
        <w:gridCol w:w="1100"/>
      </w:tblGrid>
      <w:tr w:rsidR="00D11489" w:rsidRPr="00D11489" w14:paraId="2CA81BA0" w14:textId="77777777" w:rsidTr="00E312B7">
        <w:trPr>
          <w:trHeight w:val="420"/>
        </w:trPr>
        <w:tc>
          <w:tcPr>
            <w:tcW w:w="2518" w:type="dxa"/>
            <w:vMerge w:val="restart"/>
          </w:tcPr>
          <w:p w14:paraId="148919D8" w14:textId="0014C7D6" w:rsidR="00D11489" w:rsidRPr="00D11489" w:rsidRDefault="00D11489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114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сточники финансирования</w:t>
            </w:r>
          </w:p>
        </w:tc>
        <w:tc>
          <w:tcPr>
            <w:tcW w:w="1559" w:type="dxa"/>
            <w:vMerge w:val="restart"/>
          </w:tcPr>
          <w:p w14:paraId="5D4C0FEA" w14:textId="3843183C" w:rsidR="00E312B7" w:rsidRDefault="00D11489" w:rsidP="00C66C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14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  <w:p w14:paraId="7C959FBD" w14:textId="4529526E" w:rsidR="00D11489" w:rsidRPr="00D11489" w:rsidRDefault="00D11489" w:rsidP="00C66C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14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(тыс. руб.)</w:t>
            </w:r>
          </w:p>
        </w:tc>
        <w:tc>
          <w:tcPr>
            <w:tcW w:w="5778" w:type="dxa"/>
            <w:gridSpan w:val="4"/>
          </w:tcPr>
          <w:p w14:paraId="6AB13E18" w14:textId="761F4B9A" w:rsidR="00D11489" w:rsidRPr="00D11489" w:rsidRDefault="00D11489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14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Объем финансирования по годам (тыс. рублей)</w:t>
            </w:r>
          </w:p>
        </w:tc>
      </w:tr>
      <w:tr w:rsidR="00D11489" w:rsidRPr="00D11489" w14:paraId="4093D226" w14:textId="77777777" w:rsidTr="00854330">
        <w:trPr>
          <w:trHeight w:val="995"/>
        </w:trPr>
        <w:tc>
          <w:tcPr>
            <w:tcW w:w="2518" w:type="dxa"/>
            <w:vMerge/>
          </w:tcPr>
          <w:p w14:paraId="48389B19" w14:textId="77777777" w:rsidR="00D11489" w:rsidRPr="00D11489" w:rsidRDefault="00D11489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14:paraId="3EA2DCFB" w14:textId="4B996089" w:rsidR="00D11489" w:rsidRPr="00D11489" w:rsidRDefault="00D11489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09046D4B" w14:textId="77777777" w:rsidR="00D11489" w:rsidRPr="00D11489" w:rsidRDefault="00D11489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14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560" w:type="dxa"/>
            <w:vAlign w:val="center"/>
          </w:tcPr>
          <w:p w14:paraId="09E17D23" w14:textId="77777777" w:rsidR="00D11489" w:rsidRPr="00D11489" w:rsidRDefault="00D11489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14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417" w:type="dxa"/>
            <w:vAlign w:val="center"/>
          </w:tcPr>
          <w:p w14:paraId="2A8A659B" w14:textId="77777777" w:rsidR="00D11489" w:rsidRPr="00D11489" w:rsidRDefault="00D11489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14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100" w:type="dxa"/>
            <w:vAlign w:val="center"/>
          </w:tcPr>
          <w:p w14:paraId="1A68C680" w14:textId="77777777" w:rsidR="00D11489" w:rsidRPr="00D11489" w:rsidRDefault="00D11489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14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2025</w:t>
            </w:r>
          </w:p>
        </w:tc>
      </w:tr>
      <w:tr w:rsidR="00CC24F0" w:rsidRPr="00D11489" w14:paraId="3F8EE7AD" w14:textId="77777777" w:rsidTr="007742B8">
        <w:tc>
          <w:tcPr>
            <w:tcW w:w="2518" w:type="dxa"/>
          </w:tcPr>
          <w:p w14:paraId="01F1D7BF" w14:textId="3B25747E" w:rsidR="00CC24F0" w:rsidRPr="00D11489" w:rsidRDefault="00CC24F0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14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Всего по </w:t>
            </w:r>
            <w:proofErr w:type="gramStart"/>
            <w:r w:rsidRPr="00D114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программе, </w:t>
            </w:r>
            <w:r w:rsidR="00C66C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gramEnd"/>
            <w:r w:rsidR="00C66C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</w:t>
            </w:r>
            <w:r w:rsidRPr="00D114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т. ч.</w:t>
            </w:r>
          </w:p>
        </w:tc>
        <w:tc>
          <w:tcPr>
            <w:tcW w:w="1559" w:type="dxa"/>
          </w:tcPr>
          <w:p w14:paraId="35EE68FE" w14:textId="6DB12B44" w:rsidR="00CC24F0" w:rsidRPr="00D11489" w:rsidRDefault="00CC24F0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634 533,58565</w:t>
            </w:r>
          </w:p>
        </w:tc>
        <w:tc>
          <w:tcPr>
            <w:tcW w:w="1701" w:type="dxa"/>
          </w:tcPr>
          <w:p w14:paraId="163EB15E" w14:textId="64149A5B" w:rsidR="00CC24F0" w:rsidRPr="00D11489" w:rsidRDefault="00CC24F0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475 144,12665</w:t>
            </w:r>
          </w:p>
        </w:tc>
        <w:tc>
          <w:tcPr>
            <w:tcW w:w="1560" w:type="dxa"/>
          </w:tcPr>
          <w:p w14:paraId="7E272C80" w14:textId="1553F9DB" w:rsidR="00CC24F0" w:rsidRPr="00D11489" w:rsidRDefault="00CC24F0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137 605,08700</w:t>
            </w:r>
          </w:p>
        </w:tc>
        <w:tc>
          <w:tcPr>
            <w:tcW w:w="1417" w:type="dxa"/>
          </w:tcPr>
          <w:p w14:paraId="3FE32409" w14:textId="40C5A0B1" w:rsidR="00CC24F0" w:rsidRPr="00D11489" w:rsidRDefault="00CC24F0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21 784,37200</w:t>
            </w:r>
          </w:p>
        </w:tc>
        <w:tc>
          <w:tcPr>
            <w:tcW w:w="1100" w:type="dxa"/>
          </w:tcPr>
          <w:p w14:paraId="07EA38BA" w14:textId="73830FE5" w:rsidR="00CC24F0" w:rsidRPr="00D11489" w:rsidRDefault="00CC24F0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C24F0" w:rsidRPr="00D11489" w14:paraId="5D037DF1" w14:textId="77777777" w:rsidTr="007742B8">
        <w:tc>
          <w:tcPr>
            <w:tcW w:w="2518" w:type="dxa"/>
          </w:tcPr>
          <w:p w14:paraId="685AA2D9" w14:textId="77777777" w:rsidR="00CC24F0" w:rsidRPr="00D11489" w:rsidRDefault="00CC24F0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14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Федерального </w:t>
            </w:r>
            <w:r w:rsidRPr="00D114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бюджета</w:t>
            </w:r>
          </w:p>
        </w:tc>
        <w:tc>
          <w:tcPr>
            <w:tcW w:w="1559" w:type="dxa"/>
          </w:tcPr>
          <w:p w14:paraId="78265836" w14:textId="224156FF" w:rsidR="00CC24F0" w:rsidRPr="00D11489" w:rsidRDefault="00CC24F0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536 500,00000</w:t>
            </w:r>
          </w:p>
        </w:tc>
        <w:tc>
          <w:tcPr>
            <w:tcW w:w="1701" w:type="dxa"/>
          </w:tcPr>
          <w:p w14:paraId="721319B5" w14:textId="5BED9A77" w:rsidR="00CC24F0" w:rsidRPr="00D11489" w:rsidRDefault="00CC24F0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425 895,00000</w:t>
            </w:r>
          </w:p>
        </w:tc>
        <w:tc>
          <w:tcPr>
            <w:tcW w:w="1560" w:type="dxa"/>
          </w:tcPr>
          <w:p w14:paraId="61CE2BF7" w14:textId="0565B390" w:rsidR="00CC24F0" w:rsidRPr="00D11489" w:rsidRDefault="00CC24F0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110 605,00000</w:t>
            </w:r>
          </w:p>
        </w:tc>
        <w:tc>
          <w:tcPr>
            <w:tcW w:w="1417" w:type="dxa"/>
          </w:tcPr>
          <w:p w14:paraId="3D797C45" w14:textId="6C8E0887" w:rsidR="00CC24F0" w:rsidRPr="00D11489" w:rsidRDefault="00CC24F0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00" w:type="dxa"/>
          </w:tcPr>
          <w:p w14:paraId="78A13F3A" w14:textId="6FE78CA4" w:rsidR="00CC24F0" w:rsidRPr="00D11489" w:rsidRDefault="00CC24F0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C24F0" w:rsidRPr="00D11489" w14:paraId="09D26639" w14:textId="77777777" w:rsidTr="007742B8">
        <w:tc>
          <w:tcPr>
            <w:tcW w:w="2518" w:type="dxa"/>
          </w:tcPr>
          <w:p w14:paraId="6A0379B7" w14:textId="77777777" w:rsidR="00CC24F0" w:rsidRPr="00D11489" w:rsidRDefault="00CC24F0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14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 бюджета Республики Крым</w:t>
            </w:r>
          </w:p>
        </w:tc>
        <w:tc>
          <w:tcPr>
            <w:tcW w:w="1559" w:type="dxa"/>
          </w:tcPr>
          <w:p w14:paraId="2261424A" w14:textId="4B7663E3" w:rsidR="00CC24F0" w:rsidRPr="00D11489" w:rsidRDefault="00CC24F0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33 014,66152</w:t>
            </w:r>
          </w:p>
        </w:tc>
        <w:tc>
          <w:tcPr>
            <w:tcW w:w="1701" w:type="dxa"/>
          </w:tcPr>
          <w:p w14:paraId="0838DE70" w14:textId="75967210" w:rsidR="00CC24F0" w:rsidRPr="00D11489" w:rsidRDefault="00CC24F0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27 306,09152</w:t>
            </w:r>
          </w:p>
        </w:tc>
        <w:tc>
          <w:tcPr>
            <w:tcW w:w="1560" w:type="dxa"/>
          </w:tcPr>
          <w:p w14:paraId="08BA2218" w14:textId="2B9760B0" w:rsidR="00CC24F0" w:rsidRPr="00D11489" w:rsidRDefault="00CC24F0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5 708,57000</w:t>
            </w:r>
          </w:p>
        </w:tc>
        <w:tc>
          <w:tcPr>
            <w:tcW w:w="1417" w:type="dxa"/>
          </w:tcPr>
          <w:p w14:paraId="67BA970F" w14:textId="6458F2F5" w:rsidR="00CC24F0" w:rsidRPr="00D11489" w:rsidRDefault="00CC24F0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00" w:type="dxa"/>
          </w:tcPr>
          <w:p w14:paraId="7C41F7F5" w14:textId="5D643BBB" w:rsidR="00CC24F0" w:rsidRPr="00D11489" w:rsidRDefault="00CC24F0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C24F0" w:rsidRPr="00D11489" w14:paraId="423A9336" w14:textId="77777777" w:rsidTr="007742B8">
        <w:tc>
          <w:tcPr>
            <w:tcW w:w="2518" w:type="dxa"/>
          </w:tcPr>
          <w:p w14:paraId="67A841B1" w14:textId="77777777" w:rsidR="00CC24F0" w:rsidRPr="00D11489" w:rsidRDefault="00CC24F0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14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 муниципального бюджета</w:t>
            </w:r>
          </w:p>
        </w:tc>
        <w:tc>
          <w:tcPr>
            <w:tcW w:w="1559" w:type="dxa"/>
          </w:tcPr>
          <w:p w14:paraId="3CED0ADA" w14:textId="62DA6E0A" w:rsidR="00CC24F0" w:rsidRPr="00D11489" w:rsidRDefault="00CC24F0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65 018,92413</w:t>
            </w:r>
          </w:p>
        </w:tc>
        <w:tc>
          <w:tcPr>
            <w:tcW w:w="1701" w:type="dxa"/>
          </w:tcPr>
          <w:p w14:paraId="6CC62815" w14:textId="0560EE31" w:rsidR="00CC24F0" w:rsidRPr="00D11489" w:rsidRDefault="00CC24F0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21 943,03513</w:t>
            </w:r>
          </w:p>
        </w:tc>
        <w:tc>
          <w:tcPr>
            <w:tcW w:w="1560" w:type="dxa"/>
          </w:tcPr>
          <w:p w14:paraId="08FC9422" w14:textId="44066728" w:rsidR="00CC24F0" w:rsidRPr="00D11489" w:rsidRDefault="00CC24F0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21 291,51700</w:t>
            </w:r>
          </w:p>
        </w:tc>
        <w:tc>
          <w:tcPr>
            <w:tcW w:w="1417" w:type="dxa"/>
          </w:tcPr>
          <w:p w14:paraId="5CCBA268" w14:textId="3A1DD949" w:rsidR="00CC24F0" w:rsidRPr="00D11489" w:rsidRDefault="00CC24F0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21 784,37200</w:t>
            </w:r>
          </w:p>
        </w:tc>
        <w:tc>
          <w:tcPr>
            <w:tcW w:w="1100" w:type="dxa"/>
          </w:tcPr>
          <w:p w14:paraId="0B22699E" w14:textId="0CFA971D" w:rsidR="00CC24F0" w:rsidRPr="00D11489" w:rsidRDefault="00CC24F0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C24F0" w:rsidRPr="00D11489" w14:paraId="4DD28F64" w14:textId="77777777" w:rsidTr="007742B8">
        <w:trPr>
          <w:trHeight w:val="462"/>
        </w:trPr>
        <w:tc>
          <w:tcPr>
            <w:tcW w:w="2518" w:type="dxa"/>
          </w:tcPr>
          <w:p w14:paraId="5C2E5D07" w14:textId="77777777" w:rsidR="00CC24F0" w:rsidRPr="00D11489" w:rsidRDefault="00CC24F0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14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Другие источники</w:t>
            </w:r>
          </w:p>
        </w:tc>
        <w:tc>
          <w:tcPr>
            <w:tcW w:w="1559" w:type="dxa"/>
          </w:tcPr>
          <w:p w14:paraId="79B3AA49" w14:textId="54562358" w:rsidR="00CC24F0" w:rsidRPr="00D11489" w:rsidRDefault="00CC24F0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701" w:type="dxa"/>
          </w:tcPr>
          <w:p w14:paraId="7C989D10" w14:textId="41522A20" w:rsidR="00CC24F0" w:rsidRPr="00D11489" w:rsidRDefault="00CC24F0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</w:tcPr>
          <w:p w14:paraId="05CE7A68" w14:textId="56821DCD" w:rsidR="00CC24F0" w:rsidRPr="00D11489" w:rsidRDefault="00CC24F0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</w:tcPr>
          <w:p w14:paraId="5D3AAA8A" w14:textId="0F6CE646" w:rsidR="00CC24F0" w:rsidRPr="00D11489" w:rsidRDefault="00CC24F0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00" w:type="dxa"/>
          </w:tcPr>
          <w:p w14:paraId="2EAD6A44" w14:textId="007D96C9" w:rsidR="00CC24F0" w:rsidRPr="00D11489" w:rsidRDefault="00CC24F0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</w:tbl>
    <w:p w14:paraId="7E1E1B01" w14:textId="77777777" w:rsidR="00DA5016" w:rsidRPr="00DA5016" w:rsidRDefault="00DA5016" w:rsidP="00DA501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FEE800" w14:textId="77777777" w:rsidR="00DA5016" w:rsidRPr="00DA5016" w:rsidRDefault="00DA5016" w:rsidP="00DA50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В целях решения поставленных задач на реализацию программных мероприятий могут привлекаться субсидии, предоставляемые из федерального бюджета Российской Федерации и бюджета Республики Крым. В рамках календарного года затраты по мероприятиям Программы уточняются в установленном законодательством порядке с учетом выделяемых бюджетных ассигнований.</w:t>
      </w:r>
    </w:p>
    <w:p w14:paraId="28ED2513" w14:textId="1AF40D27" w:rsidR="00330463" w:rsidRDefault="00DA5016" w:rsidP="00247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Сводная информация по ресурсному обеспечению Программы представлена в приложении № 3 к настоящей Программе.</w:t>
      </w:r>
    </w:p>
    <w:p w14:paraId="1FA9611E" w14:textId="77777777" w:rsidR="00247463" w:rsidRPr="00247463" w:rsidRDefault="00247463" w:rsidP="00247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3E28EA" w14:textId="08E460C6" w:rsidR="00DA5016" w:rsidRPr="00B933CD" w:rsidRDefault="00DA5016" w:rsidP="00B933CD">
      <w:pPr>
        <w:jc w:val="center"/>
        <w:rPr>
          <w:rFonts w:ascii="Times New Roman" w:eastAsia="Arial Unicode MS" w:hAnsi="Times New Roman" w:cs="Times New Roman"/>
          <w:b/>
          <w:bCs/>
          <w:spacing w:val="3"/>
          <w:sz w:val="24"/>
          <w:szCs w:val="24"/>
          <w:lang w:bidi="ru-RU"/>
        </w:rPr>
      </w:pPr>
      <w:r w:rsidRPr="00DA5016">
        <w:rPr>
          <w:rFonts w:ascii="Times New Roman" w:eastAsia="Arial Unicode MS" w:hAnsi="Times New Roman" w:cs="Times New Roman"/>
          <w:b/>
          <w:bCs/>
          <w:spacing w:val="3"/>
          <w:sz w:val="24"/>
          <w:szCs w:val="24"/>
          <w:lang w:val="ru-RU"/>
        </w:rPr>
        <w:t>Раздел</w:t>
      </w:r>
      <w:r w:rsidRPr="00DA5016">
        <w:rPr>
          <w:rFonts w:ascii="Times New Roman" w:eastAsia="Arial Unicode MS" w:hAnsi="Times New Roman" w:cs="Times New Roman"/>
          <w:b/>
          <w:bCs/>
          <w:spacing w:val="3"/>
          <w:sz w:val="24"/>
          <w:szCs w:val="24"/>
          <w:lang w:bidi="ru-RU"/>
        </w:rPr>
        <w:t xml:space="preserve"> 9. ОЦЕНКА ЭФФЕКТИВНОСТИ РЕАЛИЗАЦИИ МУНИЦИПАЛЬНОЙ ПРОГРАММЫ</w:t>
      </w:r>
    </w:p>
    <w:p w14:paraId="42B47D43" w14:textId="77777777" w:rsidR="00DA5016" w:rsidRPr="00DA5016" w:rsidRDefault="00DA5016" w:rsidP="00DA50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Оценка эффективности реализации Программы проводится с использованием показателей выполнения Программы, мониторинга и оценка степени достижения целевых значений, которые позволяют проанализировать ход выполнения Программы. </w:t>
      </w:r>
    </w:p>
    <w:p w14:paraId="21364E88" w14:textId="77777777" w:rsidR="00DA5016" w:rsidRPr="00DA5016" w:rsidRDefault="00DA5016" w:rsidP="00DA50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Методика оценки эффективности Программы (далее - методика) представляет собой алгоритм оценки в процессе (по годам муниципальной программы) и по итогам реализации Программы в целом, как результативности Программы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14:paraId="3B6F6D0E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Степень реализации мероприятий оценивается как доля мероприятий, выполненных в полном объеме, по следующей форме:</w:t>
      </w:r>
    </w:p>
    <w:p w14:paraId="4B713EA0" w14:textId="77777777" w:rsidR="00C66CD9" w:rsidRDefault="00C66CD9" w:rsidP="00DA501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CB78E06" w14:textId="26F2CB62" w:rsidR="00DA5016" w:rsidRPr="00DA5016" w:rsidRDefault="00DA5016" w:rsidP="00DA501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СРм</w:t>
      </w:r>
      <w:proofErr w:type="spellEnd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= </w:t>
      </w:r>
      <w:proofErr w:type="spellStart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Мв</w:t>
      </w:r>
      <w:proofErr w:type="spellEnd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/М,</w:t>
      </w:r>
    </w:p>
    <w:p w14:paraId="68D05125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14:paraId="1AC5F7E6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A5016">
        <w:rPr>
          <w:rFonts w:ascii="Times New Roman" w:hAnsi="Times New Roman" w:cs="Times New Roman"/>
          <w:sz w:val="24"/>
          <w:szCs w:val="24"/>
          <w:lang w:val="ru-RU"/>
        </w:rPr>
        <w:t>СРм</w:t>
      </w:r>
      <w:proofErr w:type="spellEnd"/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- степень реализации мероприятий программы;</w:t>
      </w:r>
    </w:p>
    <w:p w14:paraId="37C3E4E8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A5016">
        <w:rPr>
          <w:rFonts w:ascii="Times New Roman" w:hAnsi="Times New Roman" w:cs="Times New Roman"/>
          <w:sz w:val="24"/>
          <w:szCs w:val="24"/>
          <w:lang w:val="ru-RU"/>
        </w:rPr>
        <w:t>Мв</w:t>
      </w:r>
      <w:proofErr w:type="spellEnd"/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мероприятий программы, выполненных в полном объеме, из числа мероприятий программы, запланированных к реализации в отчетном году;</w:t>
      </w:r>
    </w:p>
    <w:p w14:paraId="71317484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М - общее количество мероприятий программы, запланированных к реализации в отчетном году.</w:t>
      </w:r>
    </w:p>
    <w:p w14:paraId="114FDCCC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Степень соответствия запланированному уровню затрат и эффективности использования средств бюджетных и иных источников ресурсного обеспечения муниципальной программы путем сопоставления плановых и фактических объемов финансирования программы и основных мероприятий муниципальной программы, по каждому источнику ресурсного обеспечения, рассчитывается по формуле:</w:t>
      </w:r>
    </w:p>
    <w:p w14:paraId="1AA159FC" w14:textId="77777777" w:rsidR="00A32B44" w:rsidRDefault="00A32B44" w:rsidP="00DA501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FD646DD" w14:textId="0662E2BE" w:rsidR="00DA5016" w:rsidRPr="00DA5016" w:rsidRDefault="00DA5016" w:rsidP="00DA501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</w:pPr>
      <w:proofErr w:type="spellStart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ССуз</w:t>
      </w:r>
      <w:r w:rsidRPr="00DA5016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общ</w:t>
      </w:r>
      <w:proofErr w:type="spellEnd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= </w:t>
      </w:r>
      <w:proofErr w:type="spellStart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Зф</w:t>
      </w:r>
      <w:r w:rsidRPr="00DA5016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общ</w:t>
      </w:r>
      <w:proofErr w:type="spellEnd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proofErr w:type="spellStart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Зп</w:t>
      </w:r>
      <w:r w:rsidRPr="00DA5016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общ</w:t>
      </w:r>
      <w:proofErr w:type="spellEnd"/>
      <w:r w:rsidRPr="00DA5016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,</w:t>
      </w:r>
    </w:p>
    <w:p w14:paraId="1A697470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14:paraId="5AA4B298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A5016">
        <w:rPr>
          <w:rFonts w:ascii="Times New Roman" w:hAnsi="Times New Roman" w:cs="Times New Roman"/>
          <w:sz w:val="24"/>
          <w:szCs w:val="24"/>
          <w:lang w:val="ru-RU"/>
        </w:rPr>
        <w:t>ССуз</w:t>
      </w:r>
      <w:r w:rsidRPr="00DA50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общ</w:t>
      </w:r>
      <w:proofErr w:type="spellEnd"/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– общая степень соответствия запланированному уровню расходов;</w:t>
      </w:r>
    </w:p>
    <w:p w14:paraId="7B645D1D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A5016">
        <w:rPr>
          <w:rFonts w:ascii="Times New Roman" w:hAnsi="Times New Roman" w:cs="Times New Roman"/>
          <w:sz w:val="24"/>
          <w:szCs w:val="24"/>
          <w:lang w:val="ru-RU"/>
        </w:rPr>
        <w:t>Зф</w:t>
      </w:r>
      <w:r w:rsidRPr="00DA50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общ</w:t>
      </w:r>
      <w:proofErr w:type="spellEnd"/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– фактические расходы на реализацию программы в отчетном году;</w:t>
      </w:r>
    </w:p>
    <w:p w14:paraId="545510F4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A5016">
        <w:rPr>
          <w:rFonts w:ascii="Times New Roman" w:hAnsi="Times New Roman" w:cs="Times New Roman"/>
          <w:sz w:val="24"/>
          <w:szCs w:val="24"/>
          <w:lang w:val="ru-RU"/>
        </w:rPr>
        <w:t>Зп</w:t>
      </w:r>
      <w:r w:rsidRPr="00DA50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общ</w:t>
      </w:r>
      <w:proofErr w:type="spellEnd"/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– плановые расходы на реализацию программы в отчетном году.</w:t>
      </w:r>
    </w:p>
    <w:p w14:paraId="5E783E60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lastRenderedPageBreak/>
        <w:t>Оценка эффективности использования средств бюджета рассчитывается как отношение степени реализации мероприятий к степени соответствия запланированному уровню расходов из средств бюджета по следующей формуле:</w:t>
      </w:r>
    </w:p>
    <w:p w14:paraId="129F5A96" w14:textId="77777777" w:rsidR="00A32B44" w:rsidRDefault="00A32B44" w:rsidP="00DA501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5FDCBA1" w14:textId="3742A421" w:rsidR="00DA5016" w:rsidRPr="00DA5016" w:rsidRDefault="00DA5016" w:rsidP="00DA501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</w:pPr>
      <w:proofErr w:type="spellStart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Эис</w:t>
      </w:r>
      <w:proofErr w:type="spellEnd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= </w:t>
      </w:r>
      <w:proofErr w:type="spellStart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СРм</w:t>
      </w:r>
      <w:proofErr w:type="spellEnd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proofErr w:type="spellStart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ССуз</w:t>
      </w:r>
      <w:r w:rsidRPr="00DA5016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общ</w:t>
      </w:r>
      <w:proofErr w:type="spellEnd"/>
      <w:r w:rsidRPr="00DA5016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,</w:t>
      </w:r>
    </w:p>
    <w:p w14:paraId="3479C8C3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14:paraId="3F17C28C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A5016">
        <w:rPr>
          <w:rFonts w:ascii="Times New Roman" w:hAnsi="Times New Roman" w:cs="Times New Roman"/>
          <w:sz w:val="24"/>
          <w:szCs w:val="24"/>
          <w:lang w:val="ru-RU"/>
        </w:rPr>
        <w:t>Эис</w:t>
      </w:r>
      <w:proofErr w:type="spellEnd"/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– эффективность использования средств бюджета;</w:t>
      </w:r>
    </w:p>
    <w:p w14:paraId="0D8F494F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A5016">
        <w:rPr>
          <w:rFonts w:ascii="Times New Roman" w:hAnsi="Times New Roman" w:cs="Times New Roman"/>
          <w:sz w:val="24"/>
          <w:szCs w:val="24"/>
          <w:lang w:val="ru-RU"/>
        </w:rPr>
        <w:t>СРм</w:t>
      </w:r>
      <w:proofErr w:type="spellEnd"/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– степень реализации мероприятий по программе;</w:t>
      </w:r>
    </w:p>
    <w:p w14:paraId="4CFC0403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A5016">
        <w:rPr>
          <w:rFonts w:ascii="Times New Roman" w:hAnsi="Times New Roman" w:cs="Times New Roman"/>
          <w:sz w:val="24"/>
          <w:szCs w:val="24"/>
          <w:lang w:val="ru-RU"/>
        </w:rPr>
        <w:t>ССуз</w:t>
      </w:r>
      <w:r w:rsidRPr="00DA50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общ</w:t>
      </w:r>
      <w:proofErr w:type="spellEnd"/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– степень соответствия запланированному уровню расходов из средств бюджета.</w:t>
      </w:r>
    </w:p>
    <w:p w14:paraId="7B32B649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Для оценки степени достижения целей и решения задач программы определяется степень достижения плановых значений каждого показателя (индикатора), характеризующего цели (задачи) программы. </w:t>
      </w:r>
    </w:p>
    <w:p w14:paraId="63880E7F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Степень достижения планового значения показателя (индикатора) рассчитывается по следующим формулам:</w:t>
      </w:r>
    </w:p>
    <w:p w14:paraId="75A10144" w14:textId="77777777" w:rsidR="00DA5016" w:rsidRPr="00DA5016" w:rsidRDefault="00DA5016" w:rsidP="00DA501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</w:pPr>
      <w:proofErr w:type="spellStart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СД</w:t>
      </w:r>
      <w:r w:rsidRPr="00DA5016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пз</w:t>
      </w:r>
      <w:proofErr w:type="spellEnd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= </w:t>
      </w:r>
      <w:proofErr w:type="spellStart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ЗП</w:t>
      </w:r>
      <w:r w:rsidRPr="00DA5016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ф</w:t>
      </w:r>
      <w:proofErr w:type="spellEnd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proofErr w:type="spellStart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ЗП</w:t>
      </w:r>
      <w:r w:rsidRPr="00DA5016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п</w:t>
      </w:r>
      <w:proofErr w:type="spellEnd"/>
      <w:r w:rsidRPr="00DA5016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 xml:space="preserve">, </w:t>
      </w:r>
      <w:r w:rsidRPr="00DA5016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br/>
      </w:r>
    </w:p>
    <w:p w14:paraId="3CBA7375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14:paraId="57EC1CC1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A5016">
        <w:rPr>
          <w:rFonts w:ascii="Times New Roman" w:hAnsi="Times New Roman" w:cs="Times New Roman"/>
          <w:sz w:val="24"/>
          <w:szCs w:val="24"/>
          <w:lang w:val="ru-RU"/>
        </w:rPr>
        <w:t>СД</w:t>
      </w:r>
      <w:r w:rsidRPr="00DA50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пз</w:t>
      </w:r>
      <w:proofErr w:type="spellEnd"/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– степень достижения планового значения показателя, характеризующего цели и задачи программы;</w:t>
      </w:r>
    </w:p>
    <w:p w14:paraId="1817FC5F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A5016">
        <w:rPr>
          <w:rFonts w:ascii="Times New Roman" w:hAnsi="Times New Roman" w:cs="Times New Roman"/>
          <w:sz w:val="24"/>
          <w:szCs w:val="24"/>
          <w:lang w:val="ru-RU"/>
        </w:rPr>
        <w:t>ЗП</w:t>
      </w:r>
      <w:r w:rsidRPr="00DA50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ф</w:t>
      </w:r>
      <w:proofErr w:type="spellEnd"/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- значение показателя, характеризующего цели и задачи программы, фактически достигнутое н конец отчетного периода;</w:t>
      </w:r>
    </w:p>
    <w:p w14:paraId="6B397D55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A5016">
        <w:rPr>
          <w:rFonts w:ascii="Times New Roman" w:hAnsi="Times New Roman" w:cs="Times New Roman"/>
          <w:sz w:val="24"/>
          <w:szCs w:val="24"/>
          <w:lang w:val="ru-RU"/>
        </w:rPr>
        <w:t>ЗП</w:t>
      </w:r>
      <w:r w:rsidRPr="00DA50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п</w:t>
      </w:r>
      <w:proofErr w:type="spellEnd"/>
      <w:r w:rsidRPr="00DA50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>- плановое значение показателя, характеризующего цели и задачи программы.</w:t>
      </w:r>
    </w:p>
    <w:p w14:paraId="178A2842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Степень реализации программы рассчитывается по формуле:</w:t>
      </w:r>
    </w:p>
    <w:p w14:paraId="6884F2F2" w14:textId="77777777" w:rsidR="00A32B44" w:rsidRDefault="00A32B44" w:rsidP="00DA501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A37218D" w14:textId="3B05CC8C" w:rsidR="00DA5016" w:rsidRPr="00DA5016" w:rsidRDefault="00DA5016" w:rsidP="00DA501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СРп</w:t>
      </w:r>
      <w:proofErr w:type="spellEnd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= ∑</w:t>
      </w:r>
      <w:proofErr w:type="spellStart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СД</w:t>
      </w:r>
      <w:r w:rsidRPr="00DA5016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пз</w:t>
      </w:r>
      <w:proofErr w:type="spellEnd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/N,</w:t>
      </w:r>
    </w:p>
    <w:p w14:paraId="200EF332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14:paraId="789477E3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A5016">
        <w:rPr>
          <w:rFonts w:ascii="Times New Roman" w:hAnsi="Times New Roman" w:cs="Times New Roman"/>
          <w:sz w:val="24"/>
          <w:szCs w:val="24"/>
          <w:lang w:val="ru-RU"/>
        </w:rPr>
        <w:t>СРп</w:t>
      </w:r>
      <w:proofErr w:type="spellEnd"/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- степень реализации программы;</w:t>
      </w:r>
    </w:p>
    <w:p w14:paraId="72C83E8A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A5016">
        <w:rPr>
          <w:rFonts w:ascii="Times New Roman" w:hAnsi="Times New Roman" w:cs="Times New Roman"/>
          <w:sz w:val="24"/>
          <w:szCs w:val="24"/>
          <w:lang w:val="ru-RU"/>
        </w:rPr>
        <w:t>СД</w:t>
      </w:r>
      <w:r w:rsidRPr="00DA50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пз</w:t>
      </w:r>
      <w:proofErr w:type="spellEnd"/>
      <w:r w:rsidRPr="00DA50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>– степень достижения планового значения показателя, характеризующего цели и задачи программы;</w:t>
      </w:r>
    </w:p>
    <w:p w14:paraId="071436BD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N – число показателей, характеризующих цели и задачи программы.</w:t>
      </w:r>
    </w:p>
    <w:p w14:paraId="2D8494DA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Оценка эффективности реализации программы рассчитывается в зависимости от значений оценки степени реализации программы и оценки эффективности использования средств бюджета по следующей формуле:</w:t>
      </w:r>
    </w:p>
    <w:p w14:paraId="0CB71924" w14:textId="77777777" w:rsidR="00A32B44" w:rsidRDefault="00A32B44" w:rsidP="00DA501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24F3EC5" w14:textId="4F6910D2" w:rsidR="00DA5016" w:rsidRPr="00DA5016" w:rsidRDefault="00DA5016" w:rsidP="00DA501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ЭРп</w:t>
      </w:r>
      <w:proofErr w:type="spellEnd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= </w:t>
      </w:r>
      <w:proofErr w:type="spellStart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СРп</w:t>
      </w:r>
      <w:proofErr w:type="spellEnd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*</w:t>
      </w:r>
      <w:proofErr w:type="spellStart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Эис</w:t>
      </w:r>
      <w:proofErr w:type="spellEnd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</w:p>
    <w:p w14:paraId="4527E1A9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14:paraId="2608DEEC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A5016">
        <w:rPr>
          <w:rFonts w:ascii="Times New Roman" w:hAnsi="Times New Roman" w:cs="Times New Roman"/>
          <w:sz w:val="24"/>
          <w:szCs w:val="24"/>
          <w:lang w:val="ru-RU"/>
        </w:rPr>
        <w:t>ЭРп</w:t>
      </w:r>
      <w:proofErr w:type="spellEnd"/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– эффективность реализации программы;</w:t>
      </w:r>
    </w:p>
    <w:p w14:paraId="3D5CC4FF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A5016">
        <w:rPr>
          <w:rFonts w:ascii="Times New Roman" w:hAnsi="Times New Roman" w:cs="Times New Roman"/>
          <w:sz w:val="24"/>
          <w:szCs w:val="24"/>
          <w:lang w:val="ru-RU"/>
        </w:rPr>
        <w:t>СРп</w:t>
      </w:r>
      <w:proofErr w:type="spellEnd"/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– степень реализации программы;</w:t>
      </w:r>
    </w:p>
    <w:p w14:paraId="2AFE4C7F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A5016">
        <w:rPr>
          <w:rFonts w:ascii="Times New Roman" w:hAnsi="Times New Roman" w:cs="Times New Roman"/>
          <w:sz w:val="24"/>
          <w:szCs w:val="24"/>
          <w:lang w:val="ru-RU"/>
        </w:rPr>
        <w:t>Эис</w:t>
      </w:r>
      <w:proofErr w:type="spellEnd"/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– эффективность использования средств бюджета.</w:t>
      </w:r>
    </w:p>
    <w:p w14:paraId="78C96027" w14:textId="77777777" w:rsidR="00DA5016" w:rsidRPr="00DA5016" w:rsidRDefault="00DA5016" w:rsidP="00DA501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Эффективность реализации программы признается исходя из полученного значения согласно таблице.</w:t>
      </w:r>
    </w:p>
    <w:p w14:paraId="607AA4F6" w14:textId="77777777" w:rsidR="00DA5016" w:rsidRPr="00DA5016" w:rsidRDefault="00DA5016" w:rsidP="00DA501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DA5016" w:rsidRPr="00DA5016" w14:paraId="2CB4E8F1" w14:textId="77777777" w:rsidTr="002D2EB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67AD" w14:textId="77777777" w:rsidR="00DA5016" w:rsidRPr="00DA5016" w:rsidRDefault="00DA5016" w:rsidP="00DA5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0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Численное значение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50C9" w14:textId="77777777" w:rsidR="00DA5016" w:rsidRPr="00DA5016" w:rsidRDefault="00DA5016" w:rsidP="00DA5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0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Качественная характеристика программы</w:t>
            </w:r>
          </w:p>
        </w:tc>
      </w:tr>
      <w:tr w:rsidR="00DA5016" w:rsidRPr="00DA5016" w14:paraId="44F8D185" w14:textId="77777777" w:rsidTr="002D2EB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28B0" w14:textId="77777777" w:rsidR="00DA5016" w:rsidRPr="00DA5016" w:rsidRDefault="00DA5016" w:rsidP="00DA5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A50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ЭРп</w:t>
            </w:r>
            <w:proofErr w:type="spellEnd"/>
            <w:r w:rsidRPr="00DA50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&gt;0,9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B82F" w14:textId="77777777" w:rsidR="00DA5016" w:rsidRPr="00DA5016" w:rsidRDefault="00DA5016" w:rsidP="00DA50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0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высокая</w:t>
            </w:r>
          </w:p>
        </w:tc>
      </w:tr>
      <w:tr w:rsidR="00DA5016" w:rsidRPr="00DA5016" w14:paraId="1704B7B7" w14:textId="77777777" w:rsidTr="002D2EB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AB45" w14:textId="77777777" w:rsidR="00DA5016" w:rsidRPr="00DA5016" w:rsidRDefault="00DA5016" w:rsidP="00DA5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0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0,75&lt;</w:t>
            </w:r>
            <w:proofErr w:type="spellStart"/>
            <w:proofErr w:type="gramStart"/>
            <w:r w:rsidRPr="00DA50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ЭРп</w:t>
            </w:r>
            <w:proofErr w:type="spellEnd"/>
            <w:r w:rsidRPr="00DA50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&lt;</w:t>
            </w:r>
            <w:proofErr w:type="gramEnd"/>
            <w:r w:rsidRPr="00DA50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2247" w14:textId="77777777" w:rsidR="00DA5016" w:rsidRPr="00DA5016" w:rsidRDefault="00DA5016" w:rsidP="00DA50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0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</w:p>
        </w:tc>
      </w:tr>
      <w:tr w:rsidR="00DA5016" w:rsidRPr="00DA5016" w14:paraId="67448B62" w14:textId="77777777" w:rsidTr="002D2EB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AA9E" w14:textId="77777777" w:rsidR="00DA5016" w:rsidRPr="00DA5016" w:rsidRDefault="00DA5016" w:rsidP="00DA5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0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0,6&lt;</w:t>
            </w:r>
            <w:proofErr w:type="spellStart"/>
            <w:proofErr w:type="gramStart"/>
            <w:r w:rsidRPr="00DA50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ЭРп</w:t>
            </w:r>
            <w:proofErr w:type="spellEnd"/>
            <w:r w:rsidRPr="00DA50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&lt;</w:t>
            </w:r>
            <w:proofErr w:type="gramEnd"/>
            <w:r w:rsidRPr="00DA50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0,75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3FA7" w14:textId="77777777" w:rsidR="00DA5016" w:rsidRPr="00DA5016" w:rsidRDefault="00DA5016" w:rsidP="00DA50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0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удовлетворительная</w:t>
            </w:r>
          </w:p>
        </w:tc>
      </w:tr>
      <w:tr w:rsidR="00DA5016" w:rsidRPr="00DA5016" w14:paraId="2921F545" w14:textId="77777777" w:rsidTr="002D2EB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24C3" w14:textId="77777777" w:rsidR="00DA5016" w:rsidRPr="00DA5016" w:rsidRDefault="00DA5016" w:rsidP="00DA5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A50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ЭРп</w:t>
            </w:r>
            <w:proofErr w:type="spellEnd"/>
            <w:r w:rsidRPr="00DA50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&lt;</w:t>
            </w:r>
            <w:proofErr w:type="gramEnd"/>
            <w:r w:rsidRPr="00DA50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37D6" w14:textId="77777777" w:rsidR="00DA5016" w:rsidRPr="00DA5016" w:rsidRDefault="00DA5016" w:rsidP="00DA50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0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неудовлетворительная</w:t>
            </w:r>
          </w:p>
        </w:tc>
      </w:tr>
    </w:tbl>
    <w:p w14:paraId="16CB1A88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C58B4E" w14:textId="1F84D70A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Оценка эффективности муниципальной программы проводится ответственным исполнителем ежегодно </w:t>
      </w:r>
      <w:r w:rsidRPr="00B933CD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="00B933CD" w:rsidRPr="00B933CD">
        <w:rPr>
          <w:rFonts w:ascii="Times New Roman" w:hAnsi="Times New Roman" w:cs="Times New Roman"/>
          <w:sz w:val="24"/>
          <w:szCs w:val="24"/>
          <w:lang w:val="ru-RU"/>
        </w:rPr>
        <w:t xml:space="preserve">1 апреля </w:t>
      </w:r>
      <w:r w:rsidRPr="00B933CD">
        <w:rPr>
          <w:rFonts w:ascii="Times New Roman" w:hAnsi="Times New Roman" w:cs="Times New Roman"/>
          <w:sz w:val="24"/>
          <w:szCs w:val="24"/>
          <w:lang w:val="ru-RU"/>
        </w:rPr>
        <w:t>года, следующего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за отчетным, в целях оценки вклада результатов муниципальной программы в социально-экономическое развитие муниципального образования.</w:t>
      </w:r>
    </w:p>
    <w:p w14:paraId="1D7DF625" w14:textId="77777777" w:rsidR="00DA5016" w:rsidRPr="00DA5016" w:rsidRDefault="00DA5016" w:rsidP="00DA5016">
      <w:pPr>
        <w:widowControl w:val="0"/>
        <w:spacing w:after="0"/>
        <w:ind w:firstLine="709"/>
        <w:jc w:val="center"/>
        <w:rPr>
          <w:rFonts w:ascii="Times New Roman" w:eastAsia="Arial Unicode MS" w:hAnsi="Times New Roman" w:cs="Times New Roman"/>
          <w:spacing w:val="3"/>
          <w:lang w:val="ru-RU"/>
        </w:rPr>
      </w:pPr>
    </w:p>
    <w:p w14:paraId="441B9BA2" w14:textId="77777777" w:rsidR="00522259" w:rsidRPr="00DA5016" w:rsidRDefault="00522259" w:rsidP="00DA5016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14:paraId="472DFDFA" w14:textId="77777777" w:rsidR="00DA5016" w:rsidRPr="00DA5016" w:rsidRDefault="00DA5016" w:rsidP="00DA5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Начальник отдела городского строительства</w:t>
      </w:r>
    </w:p>
    <w:p w14:paraId="4A7537B6" w14:textId="77777777" w:rsidR="00DA5016" w:rsidRPr="00DA5016" w:rsidRDefault="00DA5016" w:rsidP="00DA5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города Евпатории     </w:t>
      </w:r>
    </w:p>
    <w:p w14:paraId="0DE71D6F" w14:textId="5A7D4B78" w:rsidR="00DA5016" w:rsidRPr="00DA5016" w:rsidRDefault="00DA5016" w:rsidP="00DA5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Республики Крым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                              </w:t>
      </w:r>
      <w:r w:rsidR="008E7AB2" w:rsidRPr="008E7AB2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8E7AB2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8E7AB2" w:rsidRPr="008E7AB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8E7AB2">
        <w:rPr>
          <w:rFonts w:ascii="Times New Roman" w:hAnsi="Times New Roman" w:cs="Times New Roman"/>
          <w:sz w:val="24"/>
          <w:szCs w:val="24"/>
          <w:lang w:val="ru-RU"/>
        </w:rPr>
        <w:t xml:space="preserve">Г.А. </w:t>
      </w:r>
      <w:proofErr w:type="spellStart"/>
      <w:r w:rsidR="008E7AB2">
        <w:rPr>
          <w:rFonts w:ascii="Times New Roman" w:hAnsi="Times New Roman" w:cs="Times New Roman"/>
          <w:sz w:val="24"/>
          <w:szCs w:val="24"/>
          <w:lang w:val="ru-RU"/>
        </w:rPr>
        <w:t>Тарулин</w:t>
      </w:r>
      <w:proofErr w:type="spellEnd"/>
    </w:p>
    <w:p w14:paraId="70A0ACF7" w14:textId="77777777" w:rsidR="00DA5016" w:rsidRDefault="00DA5016" w:rsidP="00AE5D7A">
      <w:pPr>
        <w:rPr>
          <w:sz w:val="28"/>
          <w:szCs w:val="28"/>
          <w:lang w:val="ru-RU"/>
        </w:rPr>
      </w:pPr>
    </w:p>
    <w:sectPr w:rsidR="00DA5016" w:rsidSect="00986A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5EDD"/>
    <w:multiLevelType w:val="hybridMultilevel"/>
    <w:tmpl w:val="2AECFBBC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086F3A68"/>
    <w:multiLevelType w:val="hybridMultilevel"/>
    <w:tmpl w:val="C10A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25246"/>
    <w:multiLevelType w:val="hybridMultilevel"/>
    <w:tmpl w:val="FF585D8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402B8"/>
    <w:multiLevelType w:val="hybridMultilevel"/>
    <w:tmpl w:val="D95E89C0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AC2D5F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26A96AF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35F05C9"/>
    <w:multiLevelType w:val="hybridMultilevel"/>
    <w:tmpl w:val="501CA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97F0002"/>
    <w:multiLevelType w:val="hybridMultilevel"/>
    <w:tmpl w:val="E00CA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8766A"/>
    <w:multiLevelType w:val="hybridMultilevel"/>
    <w:tmpl w:val="499409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4E13DA"/>
    <w:multiLevelType w:val="hybridMultilevel"/>
    <w:tmpl w:val="030EA696"/>
    <w:lvl w:ilvl="0" w:tplc="FFFFFFFF"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12" w15:restartNumberingAfterBreak="0">
    <w:nsid w:val="4B6241B9"/>
    <w:multiLevelType w:val="hybridMultilevel"/>
    <w:tmpl w:val="2BFE3D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6E2841"/>
    <w:multiLevelType w:val="hybridMultilevel"/>
    <w:tmpl w:val="FD52BAD6"/>
    <w:lvl w:ilvl="0" w:tplc="00785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34100"/>
    <w:multiLevelType w:val="hybridMultilevel"/>
    <w:tmpl w:val="95509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3300E"/>
    <w:multiLevelType w:val="hybridMultilevel"/>
    <w:tmpl w:val="A9A6F98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16191"/>
    <w:multiLevelType w:val="hybridMultilevel"/>
    <w:tmpl w:val="1FA4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4442C"/>
    <w:multiLevelType w:val="hybridMultilevel"/>
    <w:tmpl w:val="28A2501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94C51"/>
    <w:multiLevelType w:val="hybridMultilevel"/>
    <w:tmpl w:val="FB84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6198D"/>
    <w:multiLevelType w:val="hybridMultilevel"/>
    <w:tmpl w:val="C18CA6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326784156">
    <w:abstractNumId w:val="7"/>
  </w:num>
  <w:num w:numId="2" w16cid:durableId="2054301738">
    <w:abstractNumId w:val="11"/>
  </w:num>
  <w:num w:numId="3" w16cid:durableId="1735855547">
    <w:abstractNumId w:val="14"/>
  </w:num>
  <w:num w:numId="4" w16cid:durableId="868491317">
    <w:abstractNumId w:val="20"/>
  </w:num>
  <w:num w:numId="5" w16cid:durableId="2123986714">
    <w:abstractNumId w:val="16"/>
  </w:num>
  <w:num w:numId="6" w16cid:durableId="1947349517">
    <w:abstractNumId w:val="2"/>
  </w:num>
  <w:num w:numId="7" w16cid:durableId="369957548">
    <w:abstractNumId w:val="9"/>
  </w:num>
  <w:num w:numId="8" w16cid:durableId="1824200142">
    <w:abstractNumId w:val="0"/>
  </w:num>
  <w:num w:numId="9" w16cid:durableId="1910649745">
    <w:abstractNumId w:val="19"/>
  </w:num>
  <w:num w:numId="10" w16cid:durableId="22486220">
    <w:abstractNumId w:val="18"/>
  </w:num>
  <w:num w:numId="11" w16cid:durableId="1809861239">
    <w:abstractNumId w:val="4"/>
  </w:num>
  <w:num w:numId="12" w16cid:durableId="662857164">
    <w:abstractNumId w:val="13"/>
  </w:num>
  <w:num w:numId="13" w16cid:durableId="848563363">
    <w:abstractNumId w:val="12"/>
  </w:num>
  <w:num w:numId="14" w16cid:durableId="50542609">
    <w:abstractNumId w:val="17"/>
  </w:num>
  <w:num w:numId="15" w16cid:durableId="763571590">
    <w:abstractNumId w:val="3"/>
  </w:num>
  <w:num w:numId="16" w16cid:durableId="293414686">
    <w:abstractNumId w:val="10"/>
  </w:num>
  <w:num w:numId="17" w16cid:durableId="1227688282">
    <w:abstractNumId w:val="6"/>
  </w:num>
  <w:num w:numId="18" w16cid:durableId="360673179">
    <w:abstractNumId w:val="1"/>
  </w:num>
  <w:num w:numId="19" w16cid:durableId="82533463">
    <w:abstractNumId w:val="5"/>
  </w:num>
  <w:num w:numId="20" w16cid:durableId="718210518">
    <w:abstractNumId w:val="15"/>
  </w:num>
  <w:num w:numId="21" w16cid:durableId="16826648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D7A"/>
    <w:rsid w:val="0000601F"/>
    <w:rsid w:val="00041CBD"/>
    <w:rsid w:val="00053145"/>
    <w:rsid w:val="0005622D"/>
    <w:rsid w:val="0007735E"/>
    <w:rsid w:val="000832E7"/>
    <w:rsid w:val="00092041"/>
    <w:rsid w:val="000977D6"/>
    <w:rsid w:val="000C3DDB"/>
    <w:rsid w:val="000E484A"/>
    <w:rsid w:val="000F2F03"/>
    <w:rsid w:val="001268AD"/>
    <w:rsid w:val="00154C76"/>
    <w:rsid w:val="00164BEC"/>
    <w:rsid w:val="001825DB"/>
    <w:rsid w:val="001D6B54"/>
    <w:rsid w:val="001E0BCA"/>
    <w:rsid w:val="001F61A1"/>
    <w:rsid w:val="0023098B"/>
    <w:rsid w:val="002332F7"/>
    <w:rsid w:val="002457C9"/>
    <w:rsid w:val="00247463"/>
    <w:rsid w:val="002548B5"/>
    <w:rsid w:val="00256DBB"/>
    <w:rsid w:val="00275C07"/>
    <w:rsid w:val="00287FB5"/>
    <w:rsid w:val="002C7366"/>
    <w:rsid w:val="002D2EB9"/>
    <w:rsid w:val="002F6C41"/>
    <w:rsid w:val="00330463"/>
    <w:rsid w:val="00340251"/>
    <w:rsid w:val="00356212"/>
    <w:rsid w:val="003717A5"/>
    <w:rsid w:val="003809BB"/>
    <w:rsid w:val="00385961"/>
    <w:rsid w:val="00392D31"/>
    <w:rsid w:val="003939C3"/>
    <w:rsid w:val="003D1590"/>
    <w:rsid w:val="003D1A11"/>
    <w:rsid w:val="003E089B"/>
    <w:rsid w:val="0040557D"/>
    <w:rsid w:val="00405ADB"/>
    <w:rsid w:val="00406E8C"/>
    <w:rsid w:val="00420D78"/>
    <w:rsid w:val="00421984"/>
    <w:rsid w:val="004439C6"/>
    <w:rsid w:val="0044455A"/>
    <w:rsid w:val="0045155B"/>
    <w:rsid w:val="00456A76"/>
    <w:rsid w:val="00466852"/>
    <w:rsid w:val="00467591"/>
    <w:rsid w:val="00476012"/>
    <w:rsid w:val="00497768"/>
    <w:rsid w:val="004A12ED"/>
    <w:rsid w:val="004B7E96"/>
    <w:rsid w:val="004C2E08"/>
    <w:rsid w:val="004C4966"/>
    <w:rsid w:val="004D04D0"/>
    <w:rsid w:val="004D0B0C"/>
    <w:rsid w:val="005100E8"/>
    <w:rsid w:val="00512B58"/>
    <w:rsid w:val="00522259"/>
    <w:rsid w:val="005237DF"/>
    <w:rsid w:val="00526FC1"/>
    <w:rsid w:val="00540A20"/>
    <w:rsid w:val="00551D67"/>
    <w:rsid w:val="00554A96"/>
    <w:rsid w:val="005741C6"/>
    <w:rsid w:val="005744B1"/>
    <w:rsid w:val="0057552D"/>
    <w:rsid w:val="00577E13"/>
    <w:rsid w:val="00586178"/>
    <w:rsid w:val="00592A74"/>
    <w:rsid w:val="005950F5"/>
    <w:rsid w:val="00596B97"/>
    <w:rsid w:val="00597D22"/>
    <w:rsid w:val="005C7F20"/>
    <w:rsid w:val="005F181E"/>
    <w:rsid w:val="00600F31"/>
    <w:rsid w:val="006022B0"/>
    <w:rsid w:val="0060320E"/>
    <w:rsid w:val="00645715"/>
    <w:rsid w:val="0065028F"/>
    <w:rsid w:val="00662E2A"/>
    <w:rsid w:val="006A36E5"/>
    <w:rsid w:val="006B197B"/>
    <w:rsid w:val="006C10CC"/>
    <w:rsid w:val="006D4777"/>
    <w:rsid w:val="006E374F"/>
    <w:rsid w:val="006E3A8A"/>
    <w:rsid w:val="006F5671"/>
    <w:rsid w:val="00700BC9"/>
    <w:rsid w:val="0071204C"/>
    <w:rsid w:val="00762810"/>
    <w:rsid w:val="007711E6"/>
    <w:rsid w:val="00771C6A"/>
    <w:rsid w:val="00790AFC"/>
    <w:rsid w:val="007A438F"/>
    <w:rsid w:val="007B2AC7"/>
    <w:rsid w:val="007C2C65"/>
    <w:rsid w:val="007E4D36"/>
    <w:rsid w:val="007F64E1"/>
    <w:rsid w:val="0083288E"/>
    <w:rsid w:val="008348B3"/>
    <w:rsid w:val="00843B6C"/>
    <w:rsid w:val="00852F36"/>
    <w:rsid w:val="00854330"/>
    <w:rsid w:val="008722DD"/>
    <w:rsid w:val="00880356"/>
    <w:rsid w:val="008A2A3D"/>
    <w:rsid w:val="008C5181"/>
    <w:rsid w:val="008D3259"/>
    <w:rsid w:val="008D44B2"/>
    <w:rsid w:val="008E4714"/>
    <w:rsid w:val="008E7AB2"/>
    <w:rsid w:val="008F6EE2"/>
    <w:rsid w:val="009045D9"/>
    <w:rsid w:val="009268F3"/>
    <w:rsid w:val="00984E08"/>
    <w:rsid w:val="00986A25"/>
    <w:rsid w:val="0099766E"/>
    <w:rsid w:val="00A15618"/>
    <w:rsid w:val="00A27E80"/>
    <w:rsid w:val="00A30513"/>
    <w:rsid w:val="00A32B44"/>
    <w:rsid w:val="00A44CB9"/>
    <w:rsid w:val="00A51531"/>
    <w:rsid w:val="00A76B02"/>
    <w:rsid w:val="00A802A9"/>
    <w:rsid w:val="00AC00F3"/>
    <w:rsid w:val="00AD2CD3"/>
    <w:rsid w:val="00AE5D7A"/>
    <w:rsid w:val="00AF6A02"/>
    <w:rsid w:val="00B06712"/>
    <w:rsid w:val="00B17F49"/>
    <w:rsid w:val="00B34F02"/>
    <w:rsid w:val="00B359E6"/>
    <w:rsid w:val="00B4599D"/>
    <w:rsid w:val="00B84589"/>
    <w:rsid w:val="00B85D68"/>
    <w:rsid w:val="00B90A72"/>
    <w:rsid w:val="00B933CD"/>
    <w:rsid w:val="00B972B8"/>
    <w:rsid w:val="00BA05F3"/>
    <w:rsid w:val="00BA7316"/>
    <w:rsid w:val="00BB5717"/>
    <w:rsid w:val="00C022F6"/>
    <w:rsid w:val="00C039F8"/>
    <w:rsid w:val="00C0460C"/>
    <w:rsid w:val="00C0766E"/>
    <w:rsid w:val="00C15756"/>
    <w:rsid w:val="00C41812"/>
    <w:rsid w:val="00C47A3F"/>
    <w:rsid w:val="00C57A93"/>
    <w:rsid w:val="00C649F6"/>
    <w:rsid w:val="00C66CD9"/>
    <w:rsid w:val="00C6756B"/>
    <w:rsid w:val="00CC24F0"/>
    <w:rsid w:val="00CC642B"/>
    <w:rsid w:val="00CC7202"/>
    <w:rsid w:val="00CD0055"/>
    <w:rsid w:val="00CD2734"/>
    <w:rsid w:val="00CF6F61"/>
    <w:rsid w:val="00D11489"/>
    <w:rsid w:val="00D125E7"/>
    <w:rsid w:val="00D16F6E"/>
    <w:rsid w:val="00D353AB"/>
    <w:rsid w:val="00D65E9D"/>
    <w:rsid w:val="00D67D22"/>
    <w:rsid w:val="00D72E1D"/>
    <w:rsid w:val="00D856A8"/>
    <w:rsid w:val="00D91DC6"/>
    <w:rsid w:val="00DA5016"/>
    <w:rsid w:val="00DB6A38"/>
    <w:rsid w:val="00E025CA"/>
    <w:rsid w:val="00E054FE"/>
    <w:rsid w:val="00E20FA3"/>
    <w:rsid w:val="00E222AE"/>
    <w:rsid w:val="00E23BDC"/>
    <w:rsid w:val="00E312B7"/>
    <w:rsid w:val="00E34448"/>
    <w:rsid w:val="00E51812"/>
    <w:rsid w:val="00E550DD"/>
    <w:rsid w:val="00E55B24"/>
    <w:rsid w:val="00E62C27"/>
    <w:rsid w:val="00E64C7C"/>
    <w:rsid w:val="00E71321"/>
    <w:rsid w:val="00E80AA5"/>
    <w:rsid w:val="00EB7CEE"/>
    <w:rsid w:val="00ED33B8"/>
    <w:rsid w:val="00ED529A"/>
    <w:rsid w:val="00ED5D51"/>
    <w:rsid w:val="00F05C3C"/>
    <w:rsid w:val="00F33296"/>
    <w:rsid w:val="00F70E1F"/>
    <w:rsid w:val="00F72C03"/>
    <w:rsid w:val="00F80889"/>
    <w:rsid w:val="00F971BF"/>
    <w:rsid w:val="00FA5A3C"/>
    <w:rsid w:val="00FA658B"/>
    <w:rsid w:val="00FB7822"/>
    <w:rsid w:val="00FE6CC1"/>
    <w:rsid w:val="00FE7647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BDB3"/>
  <w15:docId w15:val="{7EF8FA13-3B38-475B-9AC3-FAD75CDE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489"/>
  </w:style>
  <w:style w:type="paragraph" w:styleId="6">
    <w:name w:val="heading 6"/>
    <w:basedOn w:val="a"/>
    <w:next w:val="a"/>
    <w:link w:val="60"/>
    <w:qFormat/>
    <w:rsid w:val="00AE5D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E5D7A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Body Text"/>
    <w:basedOn w:val="a"/>
    <w:link w:val="a4"/>
    <w:rsid w:val="00AE5D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AE5D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longtext">
    <w:name w:val="long_text"/>
    <w:basedOn w:val="a0"/>
    <w:rsid w:val="00AE5D7A"/>
  </w:style>
  <w:style w:type="paragraph" w:styleId="a5">
    <w:name w:val="Normal (Web)"/>
    <w:basedOn w:val="a"/>
    <w:uiPriority w:val="99"/>
    <w:unhideWhenUsed/>
    <w:rsid w:val="00E6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qFormat/>
    <w:rsid w:val="0065028F"/>
    <w:pPr>
      <w:spacing w:line="240" w:lineRule="auto"/>
      <w:ind w:left="720" w:firstLine="851"/>
      <w:contextualSpacing/>
    </w:pPr>
    <w:rPr>
      <w:rFonts w:ascii="Calibri" w:eastAsia="Calibri" w:hAnsi="Calibri" w:cs="Times New Roman"/>
      <w:lang w:val="ru-RU" w:eastAsia="en-US"/>
    </w:rPr>
  </w:style>
  <w:style w:type="paragraph" w:customStyle="1" w:styleId="ConsPlusCell">
    <w:name w:val="ConsPlusCell"/>
    <w:uiPriority w:val="99"/>
    <w:rsid w:val="005950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table" w:styleId="a6">
    <w:name w:val="Table Grid"/>
    <w:basedOn w:val="a1"/>
    <w:uiPriority w:val="59"/>
    <w:unhideWhenUsed/>
    <w:rsid w:val="0059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5961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39"/>
    <w:rsid w:val="00DA50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FB287-51B2-427A-990E-2A7B8012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12</Pages>
  <Words>3901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169</cp:revision>
  <cp:lastPrinted>2015-06-15T07:03:00Z</cp:lastPrinted>
  <dcterms:created xsi:type="dcterms:W3CDTF">2015-06-11T13:27:00Z</dcterms:created>
  <dcterms:modified xsi:type="dcterms:W3CDTF">2022-04-18T09:17:00Z</dcterms:modified>
</cp:coreProperties>
</file>